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80068" w:rsidRPr="00A80068">
        <w:trPr>
          <w:trHeight w:hRule="exact" w:val="3031"/>
        </w:trPr>
        <w:tc>
          <w:tcPr>
            <w:tcW w:w="10716" w:type="dxa"/>
          </w:tcPr>
          <w:p w:rsidR="00000000" w:rsidRPr="00A80068" w:rsidRDefault="00C52122">
            <w:pPr>
              <w:pStyle w:val="ConsPlusTitlePage"/>
              <w:rPr>
                <w:color w:val="000000" w:themeColor="text1"/>
              </w:rPr>
            </w:pPr>
          </w:p>
        </w:tc>
      </w:tr>
      <w:tr w:rsidR="00A80068" w:rsidRPr="00A80068">
        <w:trPr>
          <w:trHeight w:hRule="exact" w:val="8335"/>
        </w:trPr>
        <w:tc>
          <w:tcPr>
            <w:tcW w:w="10716" w:type="dxa"/>
            <w:vAlign w:val="center"/>
          </w:tcPr>
          <w:p w:rsidR="00000000" w:rsidRPr="00A80068" w:rsidRDefault="00C52122">
            <w:pPr>
              <w:pStyle w:val="ConsPlusTitlePage"/>
              <w:jc w:val="center"/>
              <w:rPr>
                <w:color w:val="000000" w:themeColor="text1"/>
                <w:sz w:val="48"/>
                <w:szCs w:val="48"/>
              </w:rPr>
            </w:pPr>
            <w:r w:rsidRPr="00A80068">
              <w:rPr>
                <w:color w:val="000000" w:themeColor="text1"/>
                <w:sz w:val="48"/>
                <w:szCs w:val="48"/>
              </w:rPr>
              <w:t xml:space="preserve"> Федеральный закон от 28.12.2013 N 400-ФЗ</w:t>
            </w:r>
            <w:r w:rsidRPr="00A80068">
              <w:rPr>
                <w:color w:val="000000" w:themeColor="text1"/>
                <w:sz w:val="48"/>
                <w:szCs w:val="48"/>
              </w:rPr>
              <w:br/>
            </w:r>
            <w:r w:rsidRPr="00A80068">
              <w:rPr>
                <w:color w:val="000000" w:themeColor="text1"/>
                <w:sz w:val="48"/>
                <w:szCs w:val="48"/>
              </w:rPr>
              <w:t>(ред. от 19.12.2016)</w:t>
            </w:r>
            <w:r w:rsidRPr="00A80068">
              <w:rPr>
                <w:color w:val="000000" w:themeColor="text1"/>
                <w:sz w:val="48"/>
                <w:szCs w:val="48"/>
              </w:rPr>
              <w:br/>
              <w:t>"О страховых пенсиях"</w:t>
            </w:r>
            <w:r w:rsidRPr="00A80068">
              <w:rPr>
                <w:color w:val="000000" w:themeColor="text1"/>
                <w:sz w:val="48"/>
                <w:szCs w:val="48"/>
              </w:rPr>
              <w:br/>
              <w:t>(с изм. и доп., вступ. в силу с 01.01.2017)</w:t>
            </w:r>
          </w:p>
        </w:tc>
      </w:tr>
      <w:tr w:rsidR="00A80068" w:rsidRPr="00A80068">
        <w:trPr>
          <w:trHeight w:hRule="exact" w:val="3031"/>
        </w:trPr>
        <w:tc>
          <w:tcPr>
            <w:tcW w:w="10716" w:type="dxa"/>
            <w:vAlign w:val="center"/>
          </w:tcPr>
          <w:p w:rsidR="00000000" w:rsidRPr="00A80068" w:rsidRDefault="00C52122">
            <w:pPr>
              <w:pStyle w:val="ConsPlusTitlePage"/>
              <w:jc w:val="center"/>
              <w:rPr>
                <w:color w:val="000000" w:themeColor="text1"/>
                <w:sz w:val="28"/>
                <w:szCs w:val="28"/>
              </w:rPr>
            </w:pPr>
            <w:bookmarkStart w:id="0" w:name="_GoBack"/>
            <w:bookmarkEnd w:id="0"/>
            <w:r w:rsidRPr="00A80068">
              <w:rPr>
                <w:color w:val="000000" w:themeColor="text1"/>
                <w:sz w:val="28"/>
                <w:szCs w:val="28"/>
              </w:rPr>
              <w:t> </w:t>
            </w:r>
          </w:p>
        </w:tc>
      </w:tr>
    </w:tbl>
    <w:p w:rsidR="00000000" w:rsidRPr="00A80068" w:rsidRDefault="00C52122">
      <w:pPr>
        <w:widowControl w:val="0"/>
        <w:autoSpaceDE w:val="0"/>
        <w:autoSpaceDN w:val="0"/>
        <w:adjustRightInd w:val="0"/>
        <w:spacing w:after="0" w:line="240" w:lineRule="auto"/>
        <w:rPr>
          <w:rFonts w:ascii="Arial" w:hAnsi="Arial" w:cs="Arial"/>
          <w:color w:val="000000" w:themeColor="text1"/>
          <w:sz w:val="24"/>
          <w:szCs w:val="24"/>
        </w:rPr>
        <w:sectPr w:rsidR="00000000" w:rsidRPr="00A80068">
          <w:pgSz w:w="11906" w:h="16838"/>
          <w:pgMar w:top="841" w:right="595" w:bottom="841" w:left="595" w:header="0" w:footer="0" w:gutter="0"/>
          <w:cols w:space="720"/>
          <w:noEndnote/>
        </w:sectPr>
      </w:pPr>
    </w:p>
    <w:p w:rsidR="00000000" w:rsidRPr="00A80068" w:rsidRDefault="00C52122">
      <w:pPr>
        <w:pStyle w:val="ConsPlusNormal"/>
        <w:jc w:val="both"/>
        <w:outlineLvl w:val="0"/>
        <w:rPr>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80068" w:rsidRPr="00A80068">
        <w:tc>
          <w:tcPr>
            <w:tcW w:w="5103" w:type="dxa"/>
          </w:tcPr>
          <w:p w:rsidR="00000000" w:rsidRPr="00A80068" w:rsidRDefault="00C52122">
            <w:pPr>
              <w:pStyle w:val="ConsPlusNormal"/>
              <w:outlineLvl w:val="0"/>
              <w:rPr>
                <w:color w:val="000000" w:themeColor="text1"/>
              </w:rPr>
            </w:pPr>
            <w:r w:rsidRPr="00A80068">
              <w:rPr>
                <w:color w:val="000000" w:themeColor="text1"/>
              </w:rPr>
              <w:t>28 декабря 2013 года</w:t>
            </w:r>
          </w:p>
        </w:tc>
        <w:tc>
          <w:tcPr>
            <w:tcW w:w="5103" w:type="dxa"/>
          </w:tcPr>
          <w:p w:rsidR="00000000" w:rsidRPr="00A80068" w:rsidRDefault="00C52122">
            <w:pPr>
              <w:pStyle w:val="ConsPlusNormal"/>
              <w:jc w:val="right"/>
              <w:outlineLvl w:val="0"/>
              <w:rPr>
                <w:color w:val="000000" w:themeColor="text1"/>
              </w:rPr>
            </w:pPr>
            <w:r w:rsidRPr="00A80068">
              <w:rPr>
                <w:color w:val="000000" w:themeColor="text1"/>
              </w:rPr>
              <w:t>N 400-ФЗ</w:t>
            </w:r>
          </w:p>
        </w:tc>
      </w:tr>
    </w:tbl>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jc w:val="center"/>
        <w:rPr>
          <w:color w:val="000000" w:themeColor="text1"/>
        </w:rPr>
      </w:pPr>
    </w:p>
    <w:p w:rsidR="00000000" w:rsidRPr="00A80068" w:rsidRDefault="00C52122">
      <w:pPr>
        <w:pStyle w:val="ConsPlusTitle"/>
        <w:jc w:val="center"/>
        <w:rPr>
          <w:color w:val="000000" w:themeColor="text1"/>
        </w:rPr>
      </w:pPr>
      <w:r w:rsidRPr="00A80068">
        <w:rPr>
          <w:color w:val="000000" w:themeColor="text1"/>
        </w:rPr>
        <w:t>РОССИЙСКАЯ ФЕДЕРАЦИЯ</w:t>
      </w:r>
    </w:p>
    <w:p w:rsidR="00000000" w:rsidRPr="00A80068" w:rsidRDefault="00C52122">
      <w:pPr>
        <w:pStyle w:val="ConsPlusTitle"/>
        <w:jc w:val="center"/>
        <w:rPr>
          <w:color w:val="000000" w:themeColor="text1"/>
        </w:rPr>
      </w:pPr>
    </w:p>
    <w:p w:rsidR="00000000" w:rsidRPr="00A80068" w:rsidRDefault="00C52122">
      <w:pPr>
        <w:pStyle w:val="ConsPlusTitle"/>
        <w:jc w:val="center"/>
        <w:rPr>
          <w:color w:val="000000" w:themeColor="text1"/>
        </w:rPr>
      </w:pPr>
      <w:r w:rsidRPr="00A80068">
        <w:rPr>
          <w:color w:val="000000" w:themeColor="text1"/>
        </w:rPr>
        <w:t>ФЕДЕРАЛЬНЫЙ ЗАКОН</w:t>
      </w:r>
    </w:p>
    <w:p w:rsidR="00000000" w:rsidRPr="00A80068" w:rsidRDefault="00C52122">
      <w:pPr>
        <w:pStyle w:val="ConsPlusTitle"/>
        <w:jc w:val="center"/>
        <w:rPr>
          <w:color w:val="000000" w:themeColor="text1"/>
        </w:rPr>
      </w:pPr>
    </w:p>
    <w:p w:rsidR="00000000" w:rsidRPr="00A80068" w:rsidRDefault="00C52122">
      <w:pPr>
        <w:pStyle w:val="ConsPlusTitle"/>
        <w:jc w:val="center"/>
        <w:rPr>
          <w:color w:val="000000" w:themeColor="text1"/>
        </w:rPr>
      </w:pPr>
      <w:r w:rsidRPr="00A80068">
        <w:rPr>
          <w:color w:val="000000" w:themeColor="text1"/>
        </w:rPr>
        <w:t>О СТРАХОВЫХ ПЕНСИЯХ</w:t>
      </w:r>
    </w:p>
    <w:p w:rsidR="00000000" w:rsidRPr="00A80068" w:rsidRDefault="00C52122">
      <w:pPr>
        <w:pStyle w:val="ConsPlusNormal"/>
        <w:jc w:val="center"/>
        <w:rPr>
          <w:color w:val="000000" w:themeColor="text1"/>
        </w:rPr>
      </w:pPr>
    </w:p>
    <w:p w:rsidR="00000000" w:rsidRPr="00A80068" w:rsidRDefault="00C52122">
      <w:pPr>
        <w:pStyle w:val="ConsPlusNormal"/>
        <w:jc w:val="right"/>
        <w:rPr>
          <w:color w:val="000000" w:themeColor="text1"/>
        </w:rPr>
      </w:pPr>
      <w:r w:rsidRPr="00A80068">
        <w:rPr>
          <w:color w:val="000000" w:themeColor="text1"/>
        </w:rPr>
        <w:t>Принят</w:t>
      </w:r>
    </w:p>
    <w:p w:rsidR="00000000" w:rsidRPr="00A80068" w:rsidRDefault="00C52122">
      <w:pPr>
        <w:pStyle w:val="ConsPlusNormal"/>
        <w:jc w:val="right"/>
        <w:rPr>
          <w:color w:val="000000" w:themeColor="text1"/>
        </w:rPr>
      </w:pPr>
      <w:r w:rsidRPr="00A80068">
        <w:rPr>
          <w:color w:val="000000" w:themeColor="text1"/>
        </w:rPr>
        <w:t>Государственной Думой</w:t>
      </w:r>
    </w:p>
    <w:p w:rsidR="00000000" w:rsidRPr="00A80068" w:rsidRDefault="00C52122">
      <w:pPr>
        <w:pStyle w:val="ConsPlusNormal"/>
        <w:jc w:val="right"/>
        <w:rPr>
          <w:color w:val="000000" w:themeColor="text1"/>
        </w:rPr>
      </w:pPr>
      <w:r w:rsidRPr="00A80068">
        <w:rPr>
          <w:color w:val="000000" w:themeColor="text1"/>
        </w:rPr>
        <w:t>23 декабря 2013 года</w:t>
      </w:r>
    </w:p>
    <w:p w:rsidR="00000000" w:rsidRPr="00A80068" w:rsidRDefault="00C52122">
      <w:pPr>
        <w:pStyle w:val="ConsPlusNormal"/>
        <w:jc w:val="right"/>
        <w:rPr>
          <w:color w:val="000000" w:themeColor="text1"/>
        </w:rPr>
      </w:pPr>
    </w:p>
    <w:p w:rsidR="00000000" w:rsidRPr="00A80068" w:rsidRDefault="00C52122">
      <w:pPr>
        <w:pStyle w:val="ConsPlusNormal"/>
        <w:jc w:val="right"/>
        <w:rPr>
          <w:color w:val="000000" w:themeColor="text1"/>
        </w:rPr>
      </w:pPr>
      <w:r w:rsidRPr="00A80068">
        <w:rPr>
          <w:color w:val="000000" w:themeColor="text1"/>
        </w:rPr>
        <w:t>Одобрен</w:t>
      </w:r>
    </w:p>
    <w:p w:rsidR="00000000" w:rsidRPr="00A80068" w:rsidRDefault="00C52122">
      <w:pPr>
        <w:pStyle w:val="ConsPlusNormal"/>
        <w:jc w:val="right"/>
        <w:rPr>
          <w:color w:val="000000" w:themeColor="text1"/>
        </w:rPr>
      </w:pPr>
      <w:r w:rsidRPr="00A80068">
        <w:rPr>
          <w:color w:val="000000" w:themeColor="text1"/>
        </w:rPr>
        <w:t>Советом Федерации</w:t>
      </w:r>
    </w:p>
    <w:p w:rsidR="00000000" w:rsidRPr="00A80068" w:rsidRDefault="00C52122">
      <w:pPr>
        <w:pStyle w:val="ConsPlusNormal"/>
        <w:jc w:val="right"/>
        <w:rPr>
          <w:color w:val="000000" w:themeColor="text1"/>
        </w:rPr>
      </w:pPr>
      <w:r w:rsidRPr="00A80068">
        <w:rPr>
          <w:color w:val="000000" w:themeColor="text1"/>
        </w:rPr>
        <w:t>25 декабря 2013 года</w:t>
      </w:r>
    </w:p>
    <w:p w:rsidR="00000000" w:rsidRPr="00A80068" w:rsidRDefault="00C52122">
      <w:pPr>
        <w:pStyle w:val="ConsPlusNormal"/>
        <w:jc w:val="center"/>
        <w:rPr>
          <w:color w:val="000000" w:themeColor="text1"/>
        </w:rPr>
      </w:pPr>
      <w:r w:rsidRPr="00A80068">
        <w:rPr>
          <w:color w:val="000000" w:themeColor="text1"/>
        </w:rPr>
        <w:t>Список изменяющих документов</w:t>
      </w:r>
    </w:p>
    <w:p w:rsidR="00000000" w:rsidRPr="00A80068" w:rsidRDefault="00C52122">
      <w:pPr>
        <w:pStyle w:val="ConsPlusNormal"/>
        <w:jc w:val="center"/>
        <w:rPr>
          <w:color w:val="000000" w:themeColor="text1"/>
        </w:rPr>
      </w:pPr>
      <w:r w:rsidRPr="00A80068">
        <w:rPr>
          <w:color w:val="000000" w:themeColor="text1"/>
        </w:rPr>
        <w:t>(в ред. Федеральных законов от 29.06.2015 N 173-ФЗ,</w:t>
      </w:r>
    </w:p>
    <w:p w:rsidR="00000000" w:rsidRPr="00A80068" w:rsidRDefault="00C52122">
      <w:pPr>
        <w:pStyle w:val="ConsPlusNormal"/>
        <w:jc w:val="center"/>
        <w:rPr>
          <w:color w:val="000000" w:themeColor="text1"/>
        </w:rPr>
      </w:pPr>
      <w:r w:rsidRPr="00A80068">
        <w:rPr>
          <w:color w:val="000000" w:themeColor="text1"/>
        </w:rPr>
        <w:t>от 29.12.2015 N 385-ФЗ, от 23.05.2016 N 143-ФЗ,</w:t>
      </w:r>
    </w:p>
    <w:p w:rsidR="00000000" w:rsidRPr="00A80068" w:rsidRDefault="00C52122">
      <w:pPr>
        <w:pStyle w:val="ConsPlusNormal"/>
        <w:jc w:val="center"/>
        <w:rPr>
          <w:color w:val="000000" w:themeColor="text1"/>
        </w:rPr>
      </w:pPr>
      <w:r w:rsidRPr="00A80068">
        <w:rPr>
          <w:color w:val="000000" w:themeColor="text1"/>
        </w:rPr>
        <w:t>от 03.07.2016 N 250-ФЗ, от 19.12.2016 N 437-ФЗ,</w:t>
      </w:r>
    </w:p>
    <w:p w:rsidR="00000000" w:rsidRPr="00A80068" w:rsidRDefault="00C52122">
      <w:pPr>
        <w:pStyle w:val="ConsPlusNormal"/>
        <w:jc w:val="center"/>
        <w:rPr>
          <w:color w:val="000000" w:themeColor="text1"/>
        </w:rPr>
      </w:pPr>
      <w:r w:rsidRPr="00A80068">
        <w:rPr>
          <w:color w:val="000000" w:themeColor="text1"/>
        </w:rPr>
        <w:t>с изм., внесенными Федеральным законом</w:t>
      </w:r>
    </w:p>
    <w:p w:rsidR="00000000" w:rsidRPr="00A80068" w:rsidRDefault="00C52122">
      <w:pPr>
        <w:pStyle w:val="ConsPlusNormal"/>
        <w:jc w:val="center"/>
        <w:rPr>
          <w:color w:val="000000" w:themeColor="text1"/>
        </w:rPr>
      </w:pPr>
      <w:r w:rsidRPr="00A80068">
        <w:rPr>
          <w:color w:val="000000" w:themeColor="text1"/>
        </w:rPr>
        <w:t>от 19.12.2016 N 428-ФЗ)</w:t>
      </w:r>
    </w:p>
    <w:p w:rsidR="00000000" w:rsidRPr="00A80068" w:rsidRDefault="00C52122">
      <w:pPr>
        <w:pStyle w:val="ConsPlusNormal"/>
        <w:ind w:firstLine="540"/>
        <w:jc w:val="both"/>
        <w:rPr>
          <w:color w:val="000000" w:themeColor="text1"/>
        </w:rPr>
      </w:pPr>
    </w:p>
    <w:p w:rsidR="00000000" w:rsidRPr="00A80068" w:rsidRDefault="00C52122">
      <w:pPr>
        <w:pStyle w:val="ConsPlusTitle"/>
        <w:jc w:val="center"/>
        <w:outlineLvl w:val="1"/>
        <w:rPr>
          <w:color w:val="000000" w:themeColor="text1"/>
        </w:rPr>
      </w:pPr>
      <w:r w:rsidRPr="00A80068">
        <w:rPr>
          <w:color w:val="000000" w:themeColor="text1"/>
        </w:rPr>
        <w:t>Глава 1. ОБЩИЕ ПОЛОЖЕНИЯ</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1. Цель и предмет регулирования настоящего Федерального закона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Настоящий Федеральный закон в соответствии с Конституцией Российской Федерации и Федеральным законом от 15 декабря 2001 года N 167-ФЗ "Об обязательном пенсионном страховании в Российской Федерации" устанавливает основания возникновения и порядок реализ</w:t>
      </w:r>
      <w:r w:rsidRPr="00A80068">
        <w:rPr>
          <w:color w:val="000000" w:themeColor="text1"/>
        </w:rPr>
        <w:t>ации права граждан Российской Федерации на страховые пенсии.</w:t>
      </w:r>
    </w:p>
    <w:p w:rsidR="00000000" w:rsidRPr="00A80068" w:rsidRDefault="00C52122">
      <w:pPr>
        <w:pStyle w:val="ConsPlusNormal"/>
        <w:ind w:firstLine="540"/>
        <w:jc w:val="both"/>
        <w:rPr>
          <w:color w:val="000000" w:themeColor="text1"/>
        </w:rPr>
      </w:pPr>
      <w:r w:rsidRPr="00A80068">
        <w:rPr>
          <w:color w:val="000000" w:themeColor="text1"/>
        </w:rPr>
        <w:t xml:space="preserve">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w:t>
      </w:r>
      <w:r w:rsidRPr="00A80068">
        <w:rPr>
          <w:color w:val="000000" w:themeColor="text1"/>
        </w:rPr>
        <w:t>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w:t>
      </w:r>
      <w:r w:rsidRPr="00A80068">
        <w:rPr>
          <w:color w:val="000000" w:themeColor="text1"/>
        </w:rPr>
        <w:t>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w:t>
      </w:r>
      <w:r w:rsidRPr="00A80068">
        <w:rPr>
          <w:color w:val="000000" w:themeColor="text1"/>
        </w:rPr>
        <w:t>ья 2. Правовое регулирование в области страховых пенсий</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Законодательство Российской Федерации о страховых пенсиях состоит из настоящего Федерального закона, Федерального закона от 16 июля 1999 года N 165-ФЗ "Об основах об</w:t>
      </w:r>
      <w:r w:rsidRPr="00A80068">
        <w:rPr>
          <w:color w:val="000000" w:themeColor="text1"/>
        </w:rPr>
        <w:t>язательного социального страхования", Федерального закона от 15 декабря 2001 года N 167-ФЗ "Об обязательном пенсионном страховании в Российской Федерации", Федерального закона от 1 апреля 1996 года N 27-ФЗ "Об индивидуальном (персонифицированном) учете в с</w:t>
      </w:r>
      <w:r w:rsidRPr="00A80068">
        <w:rPr>
          <w:color w:val="000000" w:themeColor="text1"/>
        </w:rPr>
        <w:t>истеме обязательного пенсионного страхования", других федеральных законов.</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03.07.2016 N 250-ФЗ)</w:t>
      </w:r>
    </w:p>
    <w:p w:rsidR="00000000" w:rsidRPr="00A80068" w:rsidRDefault="00C52122">
      <w:pPr>
        <w:pStyle w:val="ConsPlusNormal"/>
        <w:ind w:firstLine="540"/>
        <w:jc w:val="both"/>
        <w:rPr>
          <w:color w:val="000000" w:themeColor="text1"/>
        </w:rPr>
      </w:pPr>
      <w:r w:rsidRPr="00A80068">
        <w:rPr>
          <w:color w:val="000000" w:themeColor="text1"/>
        </w:rPr>
        <w:t xml:space="preserve">2. Страховые пенсии устанавливаются и выплачиваются в соответствии с настоящим Федеральным законом. Изменение условий назначения </w:t>
      </w:r>
      <w:r w:rsidRPr="00A80068">
        <w:rPr>
          <w:color w:val="000000" w:themeColor="text1"/>
        </w:rPr>
        <w:t>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000000" w:rsidRPr="00A80068" w:rsidRDefault="00C52122">
      <w:pPr>
        <w:pStyle w:val="ConsPlusNormal"/>
        <w:ind w:firstLine="540"/>
        <w:jc w:val="both"/>
        <w:rPr>
          <w:color w:val="000000" w:themeColor="text1"/>
        </w:rPr>
      </w:pPr>
      <w:r w:rsidRPr="00A80068">
        <w:rPr>
          <w:color w:val="000000" w:themeColor="text1"/>
        </w:rPr>
        <w:t>3. В сфере пенсионного обеспечения применяются общепризнанные принципы и нормы между</w:t>
      </w:r>
      <w:r w:rsidRPr="00A80068">
        <w:rPr>
          <w:color w:val="000000" w:themeColor="text1"/>
        </w:rPr>
        <w:t>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w:t>
      </w:r>
      <w:r w:rsidRPr="00A80068">
        <w:rPr>
          <w:color w:val="000000" w:themeColor="text1"/>
        </w:rPr>
        <w:t>едерации.</w:t>
      </w:r>
    </w:p>
    <w:p w:rsidR="00000000" w:rsidRPr="00A80068" w:rsidRDefault="00C52122">
      <w:pPr>
        <w:pStyle w:val="ConsPlusNormal"/>
        <w:ind w:firstLine="540"/>
        <w:jc w:val="both"/>
        <w:rPr>
          <w:color w:val="000000" w:themeColor="text1"/>
        </w:rPr>
      </w:pPr>
      <w:r w:rsidRPr="00A80068">
        <w:rPr>
          <w:color w:val="000000" w:themeColor="text1"/>
        </w:rPr>
        <w:lastRenderedPageBreak/>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w:t>
      </w:r>
      <w:r w:rsidRPr="00A80068">
        <w:rPr>
          <w:color w:val="000000" w:themeColor="text1"/>
        </w:rPr>
        <w:t>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5. Порядок назначения, перерасчета, перевода с одного вида пен</w:t>
      </w:r>
      <w:r w:rsidRPr="00A80068">
        <w:rPr>
          <w:color w:val="000000" w:themeColor="text1"/>
        </w:rPr>
        <w:t>сии на другой и порядок выплаты пенсий, финансируемых за счет бюджетных ассигнований федерального бюджета, регулируются Федеральным законом от 15 декабря 2001 года N 166-ФЗ "О государственном пенсионном обеспечении в Российской Федерации", Законом Российск</w:t>
      </w:r>
      <w:r w:rsidRPr="00A80068">
        <w:rPr>
          <w:color w:val="000000" w:themeColor="text1"/>
        </w:rPr>
        <w:t xml:space="preserve">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w:t>
      </w:r>
      <w:r w:rsidRPr="00A80068">
        <w:rPr>
          <w:color w:val="000000" w:themeColor="text1"/>
        </w:rPr>
        <w:t>учреждениях и органах уголовно-исполнительной системы, и их семей".</w:t>
      </w:r>
    </w:p>
    <w:p w:rsidR="00000000" w:rsidRPr="00A80068" w:rsidRDefault="00C52122">
      <w:pPr>
        <w:pStyle w:val="ConsPlusNormal"/>
        <w:ind w:firstLine="540"/>
        <w:jc w:val="both"/>
        <w:rPr>
          <w:color w:val="000000" w:themeColor="text1"/>
        </w:rPr>
      </w:pPr>
      <w:r w:rsidRPr="00A80068">
        <w:rPr>
          <w:color w:val="000000" w:themeColor="text1"/>
        </w:rP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w:t>
      </w:r>
      <w:r w:rsidRPr="00A80068">
        <w:rPr>
          <w:color w:val="000000" w:themeColor="text1"/>
        </w:rPr>
        <w:t>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3. Основные понятия, применяемые в целях настоящего Федерального закона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Для целей настоящего Феде</w:t>
      </w:r>
      <w:r w:rsidRPr="00A80068">
        <w:rPr>
          <w:color w:val="000000" w:themeColor="text1"/>
        </w:rPr>
        <w:t>рального закона применяются следующие основные понятия:</w:t>
      </w:r>
    </w:p>
    <w:p w:rsidR="00000000" w:rsidRPr="00A80068" w:rsidRDefault="00C52122">
      <w:pPr>
        <w:pStyle w:val="ConsPlusNormal"/>
        <w:ind w:firstLine="540"/>
        <w:jc w:val="both"/>
        <w:rPr>
          <w:color w:val="000000" w:themeColor="text1"/>
        </w:rPr>
      </w:pPr>
      <w:r w:rsidRPr="00A80068">
        <w:rPr>
          <w:color w:val="000000" w:themeColor="text1"/>
        </w:rP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w:t>
      </w:r>
      <w:r w:rsidRPr="00A80068">
        <w:rPr>
          <w:color w:val="000000" w:themeColor="text1"/>
        </w:rPr>
        <w:t>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w:t>
      </w:r>
      <w:r w:rsidRPr="00A80068">
        <w:rPr>
          <w:color w:val="000000" w:themeColor="text1"/>
        </w:rPr>
        <w:t>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000000" w:rsidRPr="00A80068" w:rsidRDefault="00C52122">
      <w:pPr>
        <w:pStyle w:val="ConsPlusNormal"/>
        <w:ind w:firstLine="540"/>
        <w:jc w:val="both"/>
        <w:rPr>
          <w:color w:val="000000" w:themeColor="text1"/>
        </w:rPr>
      </w:pPr>
      <w:r w:rsidRPr="00A80068">
        <w:rPr>
          <w:color w:val="000000" w:themeColor="text1"/>
        </w:rPr>
        <w:t>2) страховой стаж - учитываемая при опред</w:t>
      </w:r>
      <w:r w:rsidRPr="00A80068">
        <w:rPr>
          <w:color w:val="000000" w:themeColor="text1"/>
        </w:rPr>
        <w:t>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w:t>
      </w:r>
      <w:r w:rsidRPr="00A80068">
        <w:rPr>
          <w:color w:val="000000" w:themeColor="text1"/>
        </w:rPr>
        <w:t>овой стаж;</w:t>
      </w:r>
    </w:p>
    <w:p w:rsidR="00000000" w:rsidRPr="00A80068" w:rsidRDefault="00C52122">
      <w:pPr>
        <w:pStyle w:val="ConsPlusNormal"/>
        <w:ind w:firstLine="540"/>
        <w:jc w:val="both"/>
        <w:rPr>
          <w:color w:val="000000" w:themeColor="text1"/>
        </w:rPr>
      </w:pPr>
      <w:r w:rsidRPr="00A80068">
        <w:rPr>
          <w:color w:val="000000" w:themeColor="text1"/>
        </w:rP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w:t>
      </w:r>
      <w:r w:rsidRPr="00A80068">
        <w:rPr>
          <w:color w:val="000000" w:themeColor="text1"/>
        </w:rPr>
        <w:t xml:space="preserve">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rsidR="00000000" w:rsidRPr="00A80068" w:rsidRDefault="00C52122">
      <w:pPr>
        <w:pStyle w:val="ConsPlusNormal"/>
        <w:ind w:firstLine="540"/>
        <w:jc w:val="both"/>
        <w:rPr>
          <w:color w:val="000000" w:themeColor="text1"/>
        </w:rPr>
      </w:pPr>
      <w:r w:rsidRPr="00A80068">
        <w:rPr>
          <w:color w:val="000000" w:themeColor="text1"/>
        </w:rPr>
        <w:t>4) стоимость пенсионного коэффициента - стоимостной параметр, учитываемый при опре</w:t>
      </w:r>
      <w:r w:rsidRPr="00A80068">
        <w:rPr>
          <w:color w:val="000000" w:themeColor="text1"/>
        </w:rPr>
        <w:t>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w:t>
      </w:r>
      <w:r w:rsidRPr="00A80068">
        <w:rPr>
          <w:color w:val="000000" w:themeColor="text1"/>
        </w:rPr>
        <w:t>ы индивидуальных пенсионных коэффициентов получателей страховых пенсий;</w:t>
      </w:r>
    </w:p>
    <w:p w:rsidR="00000000" w:rsidRPr="00A80068" w:rsidRDefault="00C52122">
      <w:pPr>
        <w:pStyle w:val="ConsPlusNormal"/>
        <w:ind w:firstLine="540"/>
        <w:jc w:val="both"/>
        <w:rPr>
          <w:color w:val="000000" w:themeColor="text1"/>
        </w:rPr>
      </w:pPr>
      <w:r w:rsidRPr="00A80068">
        <w:rPr>
          <w:color w:val="000000" w:themeColor="text1"/>
        </w:rPr>
        <w:t>5) установление страховой пенсии - назначение страховой пенсии, перерасчет и корректировка ее размера, перевод с одного вида пенсии на другой;</w:t>
      </w:r>
    </w:p>
    <w:p w:rsidR="00000000" w:rsidRPr="00A80068" w:rsidRDefault="00C52122">
      <w:pPr>
        <w:pStyle w:val="ConsPlusNormal"/>
        <w:ind w:firstLine="540"/>
        <w:jc w:val="both"/>
        <w:rPr>
          <w:color w:val="000000" w:themeColor="text1"/>
        </w:rPr>
      </w:pPr>
      <w:r w:rsidRPr="00A80068">
        <w:rPr>
          <w:color w:val="000000" w:themeColor="text1"/>
        </w:rPr>
        <w:t>6) фиксированная выплата к страховой пенс</w:t>
      </w:r>
      <w:r w:rsidRPr="00A80068">
        <w:rPr>
          <w:color w:val="000000" w:themeColor="text1"/>
        </w:rPr>
        <w:t>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000000" w:rsidRPr="00A80068" w:rsidRDefault="00C52122">
      <w:pPr>
        <w:pStyle w:val="ConsPlusNormal"/>
        <w:ind w:firstLine="540"/>
        <w:jc w:val="both"/>
        <w:rPr>
          <w:color w:val="000000" w:themeColor="text1"/>
        </w:rPr>
      </w:pPr>
      <w:r w:rsidRPr="00A80068">
        <w:rPr>
          <w:color w:val="000000" w:themeColor="text1"/>
        </w:rPr>
        <w:t>7) корректировка размера страховой пенсии - повышение размера ст</w:t>
      </w:r>
      <w:r w:rsidRPr="00A80068">
        <w:rPr>
          <w:color w:val="000000" w:themeColor="text1"/>
        </w:rPr>
        <w:t>раховой пенсии в связи с увеличением стоимости пенсионного коэффициента;</w:t>
      </w:r>
    </w:p>
    <w:p w:rsidR="00000000" w:rsidRPr="00A80068" w:rsidRDefault="00C52122">
      <w:pPr>
        <w:pStyle w:val="ConsPlusNormal"/>
        <w:ind w:firstLine="540"/>
        <w:jc w:val="both"/>
        <w:rPr>
          <w:color w:val="000000" w:themeColor="text1"/>
        </w:rPr>
      </w:pPr>
      <w:r w:rsidRPr="00A80068">
        <w:rPr>
          <w:color w:val="000000" w:themeColor="text1"/>
        </w:rP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w:t>
      </w:r>
      <w:r w:rsidRPr="00A80068">
        <w:rPr>
          <w:color w:val="000000" w:themeColor="text1"/>
        </w:rPr>
        <w:t>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4. Лица, имеющие право на страховую пенсию</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1" w:name="Par55"/>
      <w:bookmarkEnd w:id="1"/>
      <w:r w:rsidRPr="00A80068">
        <w:rPr>
          <w:color w:val="000000" w:themeColor="text1"/>
        </w:rPr>
        <w:t>1. Право на страховую пенсию им</w:t>
      </w:r>
      <w:r w:rsidRPr="00A80068">
        <w:rPr>
          <w:color w:val="000000" w:themeColor="text1"/>
        </w:rPr>
        <w:t xml:space="preserve">еют граждане Российской Федерации, застрахованные в </w:t>
      </w:r>
      <w:r w:rsidRPr="00A80068">
        <w:rPr>
          <w:color w:val="000000" w:themeColor="text1"/>
        </w:rPr>
        <w:lastRenderedPageBreak/>
        <w:t>соответствии с Федеральным законом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w:t>
      </w:r>
      <w:r w:rsidRPr="00A80068">
        <w:rPr>
          <w:color w:val="000000" w:themeColor="text1"/>
        </w:rPr>
        <w:t>ом.</w:t>
      </w:r>
    </w:p>
    <w:p w:rsidR="00000000" w:rsidRPr="00A80068" w:rsidRDefault="00C52122">
      <w:pPr>
        <w:pStyle w:val="ConsPlusNormal"/>
        <w:ind w:firstLine="540"/>
        <w:jc w:val="both"/>
        <w:rPr>
          <w:color w:val="000000" w:themeColor="text1"/>
        </w:rPr>
      </w:pPr>
      <w:r w:rsidRPr="00A80068">
        <w:rPr>
          <w:color w:val="000000" w:themeColor="text1"/>
        </w:rPr>
        <w:t xml:space="preserve">2. Нетрудоспособные члены семей граждан, указанных в </w:t>
      </w:r>
      <w:r w:rsidRPr="00A80068">
        <w:rPr>
          <w:color w:val="000000" w:themeColor="text1"/>
        </w:rPr>
        <w:t>части 1</w:t>
      </w:r>
      <w:r w:rsidRPr="00A80068">
        <w:rPr>
          <w:color w:val="000000" w:themeColor="text1"/>
        </w:rPr>
        <w:t xml:space="preserve"> настоящей статьи, имеют право на страховую пенсию в случаях, предусмотренных </w:t>
      </w:r>
      <w:r w:rsidRPr="00A80068">
        <w:rPr>
          <w:color w:val="000000" w:themeColor="text1"/>
        </w:rPr>
        <w:t>статьей 10</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r w:rsidRPr="00A80068">
        <w:rPr>
          <w:color w:val="000000" w:themeColor="text1"/>
        </w:rP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w:t>
      </w:r>
      <w:r w:rsidRPr="00A80068">
        <w:rPr>
          <w:color w:val="000000" w:themeColor="text1"/>
        </w:rPr>
        <w:t>ем случаев, установленных федеральным законом или международным договором Российской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5. Право на выбор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 xml:space="preserve">1. </w:t>
      </w:r>
      <w:r w:rsidRPr="00A80068">
        <w:rPr>
          <w:color w:val="000000" w:themeColor="text1"/>
        </w:rPr>
        <w:t>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000000" w:rsidRPr="00A80068" w:rsidRDefault="00C52122">
      <w:pPr>
        <w:pStyle w:val="ConsPlusNormal"/>
        <w:ind w:firstLine="540"/>
        <w:jc w:val="both"/>
        <w:rPr>
          <w:color w:val="000000" w:themeColor="text1"/>
        </w:rPr>
      </w:pPr>
      <w:r w:rsidRPr="00A80068">
        <w:rPr>
          <w:color w:val="000000" w:themeColor="text1"/>
        </w:rPr>
        <w:t>2. В случаях, предусмотренных Федеральным законом от 15 декабря 2001 года N 166-ФЗ "О</w:t>
      </w:r>
      <w:r w:rsidRPr="00A80068">
        <w:rPr>
          <w:color w:val="000000" w:themeColor="text1"/>
        </w:rPr>
        <w:t xml:space="preserve">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w:t>
      </w:r>
      <w:r w:rsidRPr="00A80068">
        <w:rPr>
          <w:color w:val="000000" w:themeColor="text1"/>
        </w:rPr>
        <w:t>ящим Федеральным законом.</w:t>
      </w:r>
    </w:p>
    <w:p w:rsidR="00000000" w:rsidRPr="00A80068" w:rsidRDefault="00C52122">
      <w:pPr>
        <w:pStyle w:val="ConsPlusNormal"/>
        <w:ind w:firstLine="540"/>
        <w:jc w:val="both"/>
        <w:rPr>
          <w:color w:val="000000" w:themeColor="text1"/>
        </w:rPr>
      </w:pPr>
      <w:r w:rsidRPr="00A80068">
        <w:rPr>
          <w:color w:val="000000" w:themeColor="text1"/>
        </w:rPr>
        <w:t>3. Назначение и выплата страховой пенсии производятся независимо от назначения накопительной пенсии в соответствии с Федеральным законом "О накопительной пенсии".</w:t>
      </w:r>
    </w:p>
    <w:p w:rsidR="00000000" w:rsidRPr="00A80068" w:rsidRDefault="00C52122">
      <w:pPr>
        <w:pStyle w:val="ConsPlusNormal"/>
        <w:ind w:firstLine="540"/>
        <w:jc w:val="both"/>
        <w:rPr>
          <w:color w:val="000000" w:themeColor="text1"/>
        </w:rPr>
      </w:pPr>
      <w:r w:rsidRPr="00A80068">
        <w:rPr>
          <w:color w:val="000000" w:themeColor="text1"/>
        </w:rPr>
        <w:t>4. Обращение за назначением страховой пенсии может осуществляться в</w:t>
      </w:r>
      <w:r w:rsidRPr="00A80068">
        <w:rPr>
          <w:color w:val="000000" w:themeColor="text1"/>
        </w:rPr>
        <w:t xml:space="preserve"> любое время после возникновения права на страховую пенсию без ограничения каким-либо сроком.</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6. Виды страховых пенсий</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В соответствии с настоящим Федеральным законом устанавливаются следующие виды страховых пенсий:</w:t>
      </w:r>
    </w:p>
    <w:p w:rsidR="00000000" w:rsidRPr="00A80068" w:rsidRDefault="00C52122">
      <w:pPr>
        <w:pStyle w:val="ConsPlusNormal"/>
        <w:ind w:firstLine="540"/>
        <w:jc w:val="both"/>
        <w:rPr>
          <w:color w:val="000000" w:themeColor="text1"/>
        </w:rPr>
      </w:pPr>
      <w:r w:rsidRPr="00A80068">
        <w:rPr>
          <w:color w:val="000000" w:themeColor="text1"/>
        </w:rPr>
        <w:t>1) страховая пенсия по старости;</w:t>
      </w:r>
    </w:p>
    <w:p w:rsidR="00000000" w:rsidRPr="00A80068" w:rsidRDefault="00C52122">
      <w:pPr>
        <w:pStyle w:val="ConsPlusNormal"/>
        <w:ind w:firstLine="540"/>
        <w:jc w:val="both"/>
        <w:rPr>
          <w:color w:val="000000" w:themeColor="text1"/>
        </w:rPr>
      </w:pPr>
      <w:r w:rsidRPr="00A80068">
        <w:rPr>
          <w:color w:val="000000" w:themeColor="text1"/>
        </w:rPr>
        <w:t>2) страховая пенсия по инвалидности;</w:t>
      </w:r>
    </w:p>
    <w:p w:rsidR="00000000" w:rsidRPr="00A80068" w:rsidRDefault="00C52122">
      <w:pPr>
        <w:pStyle w:val="ConsPlusNormal"/>
        <w:ind w:firstLine="540"/>
        <w:jc w:val="both"/>
        <w:rPr>
          <w:color w:val="000000" w:themeColor="text1"/>
        </w:rPr>
      </w:pPr>
      <w:r w:rsidRPr="00A80068">
        <w:rPr>
          <w:color w:val="000000" w:themeColor="text1"/>
        </w:rPr>
        <w:t>3) страховая пенсия по случаю потери кормильца.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7. Финансовое обеспечение выплаты страховых пенсий</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Порядок финансового обеспечения выплаты страховых пенсий, фиксированной выплаты к страховой пенсии и повыше</w:t>
      </w:r>
      <w:r w:rsidRPr="00A80068">
        <w:rPr>
          <w:color w:val="000000" w:themeColor="text1"/>
        </w:rPr>
        <w:t>ний фиксированной выплаты к страховой пенсии определяется Федеральным законом от 15 декабря 2001 года N 167-ФЗ "Об обязательном пенсионном страховании в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2. При внесении в настоящий Федеральный закон изменений, требующих увеличения ра</w:t>
      </w:r>
      <w:r w:rsidRPr="00A80068">
        <w:rPr>
          <w:color w:val="000000" w:themeColor="text1"/>
        </w:rPr>
        <w:t>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w:t>
      </w:r>
      <w:r w:rsidRPr="00A80068">
        <w:rPr>
          <w:color w:val="000000" w:themeColor="text1"/>
        </w:rPr>
        <w:t>д и федеральный закон о бюджете Пенсионного фонда Российской Федерации на текущий год и плановый период.</w:t>
      </w:r>
    </w:p>
    <w:p w:rsidR="00000000" w:rsidRPr="00A80068" w:rsidRDefault="00C52122">
      <w:pPr>
        <w:pStyle w:val="ConsPlusNormal"/>
        <w:ind w:firstLine="540"/>
        <w:jc w:val="both"/>
        <w:rPr>
          <w:color w:val="000000" w:themeColor="text1"/>
        </w:rPr>
      </w:pPr>
    </w:p>
    <w:p w:rsidR="00000000" w:rsidRPr="00A80068" w:rsidRDefault="00C52122">
      <w:pPr>
        <w:pStyle w:val="ConsPlusTitle"/>
        <w:jc w:val="center"/>
        <w:outlineLvl w:val="1"/>
        <w:rPr>
          <w:color w:val="000000" w:themeColor="text1"/>
        </w:rPr>
      </w:pPr>
      <w:r w:rsidRPr="00A80068">
        <w:rPr>
          <w:color w:val="000000" w:themeColor="text1"/>
        </w:rPr>
        <w:t>Глава 2. УСЛОВИЯ НАЗНАЧЕНИЯ СТРАХОВЫХ ПЕНСИЙ</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2" w:name="Par80"/>
      <w:bookmarkEnd w:id="2"/>
      <w:r w:rsidRPr="00A80068">
        <w:rPr>
          <w:color w:val="000000" w:themeColor="text1"/>
        </w:rPr>
        <w:t>Статья 8. Условия назначения страховой пенсии по старости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3" w:name="Par82"/>
      <w:bookmarkEnd w:id="3"/>
      <w:r w:rsidRPr="00A80068">
        <w:rPr>
          <w:color w:val="000000" w:themeColor="text1"/>
        </w:rPr>
        <w:t>1. Право на страховую пен</w:t>
      </w:r>
      <w:r w:rsidRPr="00A80068">
        <w:rPr>
          <w:color w:val="000000" w:themeColor="text1"/>
        </w:rPr>
        <w:t>сию по старости имеют мужчины, достигшие возраста 60 лет, и женщины, достигшие возраста 55 лет.</w:t>
      </w:r>
    </w:p>
    <w:p w:rsidR="00000000" w:rsidRPr="00A80068" w:rsidRDefault="00C52122">
      <w:pPr>
        <w:pStyle w:val="ConsPlusNormal"/>
        <w:ind w:firstLine="540"/>
        <w:jc w:val="both"/>
        <w:rPr>
          <w:color w:val="000000" w:themeColor="text1"/>
        </w:rPr>
      </w:pPr>
      <w:bookmarkStart w:id="4" w:name="Par83"/>
      <w:bookmarkEnd w:id="4"/>
      <w:r w:rsidRPr="00A80068">
        <w:rPr>
          <w:color w:val="000000" w:themeColor="text1"/>
        </w:rPr>
        <w:t>1.1. Лицам, замещающим государственные должности Российской Федерации и замещаемые на постоянной основе государственные должности субъектов Российской</w:t>
      </w:r>
      <w:r w:rsidRPr="00A80068">
        <w:rPr>
          <w:color w:val="000000" w:themeColor="text1"/>
        </w:rPr>
        <w:t xml:space="preserve">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w:t>
      </w:r>
      <w:r w:rsidRPr="00A80068">
        <w:rPr>
          <w:color w:val="000000" w:themeColor="text1"/>
        </w:rPr>
        <w:t xml:space="preserve">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r w:rsidRPr="00A80068">
        <w:rPr>
          <w:color w:val="000000" w:themeColor="text1"/>
        </w:rPr>
        <w:t>приложении 5</w:t>
      </w:r>
      <w:r w:rsidRPr="00A80068">
        <w:rPr>
          <w:color w:val="000000" w:themeColor="text1"/>
        </w:rPr>
        <w:t xml:space="preserve"> к настоящему Федеральному закону.</w:t>
      </w:r>
    </w:p>
    <w:p w:rsidR="00000000" w:rsidRPr="00A80068" w:rsidRDefault="00C52122">
      <w:pPr>
        <w:pStyle w:val="ConsPlusNormal"/>
        <w:jc w:val="both"/>
        <w:rPr>
          <w:color w:val="000000" w:themeColor="text1"/>
        </w:rPr>
      </w:pPr>
      <w:r w:rsidRPr="00A80068">
        <w:rPr>
          <w:color w:val="000000" w:themeColor="text1"/>
        </w:rPr>
        <w:t>(часть 1.1 вв</w:t>
      </w:r>
      <w:r w:rsidRPr="00A80068">
        <w:rPr>
          <w:color w:val="000000" w:themeColor="text1"/>
        </w:rPr>
        <w:t>едена Федеральным законом от 23.05.2016 N 143-ФЗ)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 xml:space="preserve">О продолжительности страхового стажа, необходимого для назначения страховой пенсии, в зависимости от года назначения пенсии, см. </w:t>
      </w:r>
      <w:r w:rsidRPr="00A80068">
        <w:rPr>
          <w:color w:val="000000" w:themeColor="text1"/>
        </w:rPr>
        <w:t>Приложение 3</w:t>
      </w:r>
      <w:r w:rsidRPr="00A80068">
        <w:rPr>
          <w:color w:val="000000" w:themeColor="text1"/>
        </w:rPr>
        <w:t xml:space="preserve"> к данному документу.</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5" w:name="Par89"/>
      <w:bookmarkEnd w:id="5"/>
      <w:r w:rsidRPr="00A80068">
        <w:rPr>
          <w:color w:val="000000" w:themeColor="text1"/>
        </w:rPr>
        <w:t>2. Страховая пенсия по старости назначается при наличии не менее 15 лет страхового стажа.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С 1 января 2015 года страховая пенсия по старости назначается при наличии величины индив</w:t>
      </w:r>
      <w:r w:rsidRPr="00A80068">
        <w:rPr>
          <w:color w:val="000000" w:themeColor="text1"/>
        </w:rPr>
        <w:t>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w:t>
      </w:r>
      <w:r w:rsidRPr="00A80068">
        <w:rPr>
          <w:color w:val="000000" w:themeColor="text1"/>
        </w:rPr>
        <w:t>часть третья статьи 35</w:t>
      </w:r>
      <w:r w:rsidRPr="00A80068">
        <w:rPr>
          <w:color w:val="000000" w:themeColor="text1"/>
        </w:rPr>
        <w:t xml:space="preserve"> данного документа).</w:t>
      </w:r>
    </w:p>
    <w:p w:rsidR="00000000" w:rsidRPr="00A80068" w:rsidRDefault="00C52122">
      <w:pPr>
        <w:pStyle w:val="ConsPlusNormal"/>
        <w:ind w:firstLine="540"/>
        <w:jc w:val="both"/>
        <w:rPr>
          <w:color w:val="000000" w:themeColor="text1"/>
        </w:rPr>
      </w:pPr>
      <w:r w:rsidRPr="00A80068">
        <w:rPr>
          <w:color w:val="000000" w:themeColor="text1"/>
        </w:rPr>
        <w:t>Максимальные значения инд</w:t>
      </w:r>
      <w:r w:rsidRPr="00A80068">
        <w:rPr>
          <w:color w:val="000000" w:themeColor="text1"/>
        </w:rPr>
        <w:t xml:space="preserve">ивидуального пенсионного коэффициента за соответствующий календарный год приведены в </w:t>
      </w:r>
      <w:r w:rsidRPr="00A80068">
        <w:rPr>
          <w:color w:val="000000" w:themeColor="text1"/>
        </w:rPr>
        <w:t>Приложении 4</w:t>
      </w:r>
      <w:r w:rsidRPr="00A80068">
        <w:rPr>
          <w:color w:val="000000" w:themeColor="text1"/>
        </w:rPr>
        <w:t xml:space="preserve"> к данному документу.</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3. Страховая пенсия по старости назначается при наличии величины индивидуального пенси</w:t>
      </w:r>
      <w:r w:rsidRPr="00A80068">
        <w:rPr>
          <w:color w:val="000000" w:themeColor="text1"/>
        </w:rPr>
        <w:t>онного коэффициента в размере не менее 30.</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9. Условия назначения страховой пенсии по инвалидности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Право на страховую пенсию по инвалидности имеют граждане из числа застрахованных лиц, признанные инвалидами I, II или III группы. Признание гражда</w:t>
      </w:r>
      <w:r w:rsidRPr="00A80068">
        <w:rPr>
          <w:color w:val="000000" w:themeColor="text1"/>
        </w:rPr>
        <w:t>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от 24 ноября 1995 года N 181-ФЗ "О социальной защите инвалидов в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 xml:space="preserve">2. </w:t>
      </w:r>
      <w:r w:rsidRPr="00A80068">
        <w:rPr>
          <w:color w:val="000000" w:themeColor="text1"/>
        </w:rPr>
        <w:t>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w:t>
      </w:r>
      <w:r w:rsidRPr="00A80068">
        <w:rPr>
          <w:color w:val="000000" w:themeColor="text1"/>
        </w:rPr>
        <w:t>ты, до поступления на работу или после прекращения работы.</w:t>
      </w:r>
    </w:p>
    <w:p w:rsidR="00000000" w:rsidRPr="00A80068" w:rsidRDefault="00C52122">
      <w:pPr>
        <w:pStyle w:val="ConsPlusNormal"/>
        <w:ind w:firstLine="540"/>
        <w:jc w:val="both"/>
        <w:rPr>
          <w:color w:val="000000" w:themeColor="text1"/>
        </w:rPr>
      </w:pPr>
      <w:r w:rsidRPr="00A80068">
        <w:rPr>
          <w:color w:val="000000" w:themeColor="text1"/>
        </w:rPr>
        <w:t>3. В случае полного отсутствия у инвалида страхового стажа устанавливается социальная пенсия по инвалидности в соответствии с Федеральным законом от 15 декабря 2001 года N 166-ФЗ "О государственном</w:t>
      </w:r>
      <w:r w:rsidRPr="00A80068">
        <w:rPr>
          <w:color w:val="000000" w:themeColor="text1"/>
        </w:rPr>
        <w:t xml:space="preserve"> пенсионном обеспечении в Российской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6" w:name="Par103"/>
      <w:bookmarkEnd w:id="6"/>
      <w:r w:rsidRPr="00A80068">
        <w:rPr>
          <w:color w:val="000000" w:themeColor="text1"/>
        </w:rPr>
        <w:t>Статья 10. Условия назначения страховой пенсии по случаю потери кормильца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Право на страховую пенсию по случаю потери кормильца имеют нетрудоспособные члены семьи умершего кормильца, состоявш</w:t>
      </w:r>
      <w:r w:rsidRPr="00A80068">
        <w:rPr>
          <w:color w:val="000000" w:themeColor="text1"/>
        </w:rPr>
        <w:t xml:space="preserve">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r w:rsidRPr="00A80068">
        <w:rPr>
          <w:color w:val="000000" w:themeColor="text1"/>
        </w:rPr>
        <w:t>пункте 2 части 2</w:t>
      </w:r>
      <w:r w:rsidRPr="00A80068">
        <w:rPr>
          <w:color w:val="000000" w:themeColor="text1"/>
        </w:rPr>
        <w:t xml:space="preserve"> настоящей статьи, указанная пенсия назначается независимо от того, состояли о</w:t>
      </w:r>
      <w:r w:rsidRPr="00A80068">
        <w:rPr>
          <w:color w:val="000000" w:themeColor="text1"/>
        </w:rPr>
        <w:t>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Российской Федерации.</w:t>
      </w:r>
    </w:p>
    <w:p w:rsidR="00000000" w:rsidRPr="00A80068" w:rsidRDefault="00C52122">
      <w:pPr>
        <w:pStyle w:val="ConsPlusNormal"/>
        <w:ind w:firstLine="540"/>
        <w:jc w:val="both"/>
        <w:rPr>
          <w:color w:val="000000" w:themeColor="text1"/>
        </w:rPr>
      </w:pPr>
      <w:bookmarkStart w:id="7" w:name="Par106"/>
      <w:bookmarkEnd w:id="7"/>
      <w:r w:rsidRPr="00A80068">
        <w:rPr>
          <w:color w:val="000000" w:themeColor="text1"/>
        </w:rPr>
        <w:t>2</w:t>
      </w:r>
      <w:r w:rsidRPr="00A80068">
        <w:rPr>
          <w:color w:val="000000" w:themeColor="text1"/>
        </w:rPr>
        <w:t>. Нетрудоспособными членами семьи умершего кормильца признаются:</w:t>
      </w:r>
    </w:p>
    <w:p w:rsidR="00000000" w:rsidRPr="00A80068" w:rsidRDefault="00C52122">
      <w:pPr>
        <w:pStyle w:val="ConsPlusNormal"/>
        <w:ind w:firstLine="540"/>
        <w:jc w:val="both"/>
        <w:rPr>
          <w:color w:val="000000" w:themeColor="text1"/>
        </w:rPr>
      </w:pPr>
      <w:bookmarkStart w:id="8" w:name="Par107"/>
      <w:bookmarkEnd w:id="8"/>
      <w:r w:rsidRPr="00A80068">
        <w:rPr>
          <w:color w:val="000000" w:themeColor="text1"/>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w:t>
      </w:r>
      <w:r w:rsidRPr="00A80068">
        <w:rPr>
          <w:color w:val="000000" w:themeColor="text1"/>
        </w:rPr>
        <w:t>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w:t>
      </w:r>
      <w:r w:rsidRPr="00A80068">
        <w:rPr>
          <w:color w:val="000000" w:themeColor="text1"/>
        </w:rPr>
        <w:t>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w:t>
      </w:r>
      <w:r w:rsidRPr="00A80068">
        <w:rPr>
          <w:color w:val="000000" w:themeColor="text1"/>
        </w:rPr>
        <w:t>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000000" w:rsidRPr="00A80068" w:rsidRDefault="00C52122">
      <w:pPr>
        <w:pStyle w:val="ConsPlusNormal"/>
        <w:ind w:firstLine="540"/>
        <w:jc w:val="both"/>
        <w:rPr>
          <w:color w:val="000000" w:themeColor="text1"/>
        </w:rPr>
      </w:pPr>
      <w:bookmarkStart w:id="9" w:name="Par108"/>
      <w:bookmarkEnd w:id="9"/>
      <w:r w:rsidRPr="00A80068">
        <w:rPr>
          <w:color w:val="000000" w:themeColor="text1"/>
        </w:rPr>
        <w:t xml:space="preserve">2) один из родителей или супруг либо дедушка, бабушка умершего кормильца независимо от </w:t>
      </w:r>
      <w:r w:rsidRPr="00A80068">
        <w:rPr>
          <w:color w:val="000000" w:themeColor="text1"/>
        </w:rPr>
        <w:t xml:space="preserve">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w:t>
      </w:r>
      <w:r w:rsidRPr="00A80068">
        <w:rPr>
          <w:color w:val="000000" w:themeColor="text1"/>
        </w:rPr>
        <w:t xml:space="preserve">случаю потери кормильца в соответствии с </w:t>
      </w:r>
      <w:r w:rsidRPr="00A80068">
        <w:rPr>
          <w:color w:val="000000" w:themeColor="text1"/>
        </w:rPr>
        <w:t>пунктом 1</w:t>
      </w:r>
      <w:r w:rsidRPr="00A80068">
        <w:rPr>
          <w:color w:val="000000" w:themeColor="text1"/>
        </w:rPr>
        <w:t xml:space="preserve"> настоящей части, и не работают;</w:t>
      </w:r>
    </w:p>
    <w:p w:rsidR="00000000" w:rsidRPr="00A80068" w:rsidRDefault="00C52122">
      <w:pPr>
        <w:pStyle w:val="ConsPlusNormal"/>
        <w:ind w:firstLine="540"/>
        <w:jc w:val="both"/>
        <w:rPr>
          <w:color w:val="000000" w:themeColor="text1"/>
        </w:rPr>
      </w:pPr>
      <w:bookmarkStart w:id="10" w:name="Par109"/>
      <w:bookmarkEnd w:id="10"/>
      <w:r w:rsidRPr="00A80068">
        <w:rPr>
          <w:color w:val="000000" w:themeColor="text1"/>
        </w:rPr>
        <w:lastRenderedPageBreak/>
        <w:t>3) родители и супруг умершего кормильца, если они достигли возраста 60 и 55 лет (соответственно мужчины и женщины) либо являются инвалидами;</w:t>
      </w:r>
    </w:p>
    <w:p w:rsidR="00000000" w:rsidRPr="00A80068" w:rsidRDefault="00C52122">
      <w:pPr>
        <w:pStyle w:val="ConsPlusNormal"/>
        <w:ind w:firstLine="540"/>
        <w:jc w:val="both"/>
        <w:rPr>
          <w:color w:val="000000" w:themeColor="text1"/>
        </w:rPr>
      </w:pPr>
      <w:bookmarkStart w:id="11" w:name="Par110"/>
      <w:bookmarkEnd w:id="11"/>
      <w:r w:rsidRPr="00A80068">
        <w:rPr>
          <w:color w:val="000000" w:themeColor="text1"/>
        </w:rPr>
        <w:t>4) дедушка и бабушка умершего кормильца, если они достигли возраста 60 и 55 лет (соответственно мужчины</w:t>
      </w:r>
      <w:r w:rsidRPr="00A80068">
        <w:rPr>
          <w:color w:val="000000" w:themeColor="text1"/>
        </w:rPr>
        <w:t xml:space="preserve">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000000" w:rsidRPr="00A80068" w:rsidRDefault="00C52122">
      <w:pPr>
        <w:pStyle w:val="ConsPlusNormal"/>
        <w:ind w:firstLine="540"/>
        <w:jc w:val="both"/>
        <w:rPr>
          <w:color w:val="000000" w:themeColor="text1"/>
        </w:rPr>
      </w:pPr>
      <w:r w:rsidRPr="00A80068">
        <w:rPr>
          <w:color w:val="000000" w:themeColor="text1"/>
        </w:rPr>
        <w:t>3. Члены семьи умершего кормильца признаются состоявшими на его иждивении, если они находились на его полном сод</w:t>
      </w:r>
      <w:r w:rsidRPr="00A80068">
        <w:rPr>
          <w:color w:val="000000" w:themeColor="text1"/>
        </w:rPr>
        <w:t>ержании или получали от него помощь, которая была для них постоянным и основным источником средств к существованию.</w:t>
      </w:r>
    </w:p>
    <w:p w:rsidR="00000000" w:rsidRPr="00A80068" w:rsidRDefault="00C52122">
      <w:pPr>
        <w:pStyle w:val="ConsPlusNormal"/>
        <w:ind w:firstLine="540"/>
        <w:jc w:val="both"/>
        <w:rPr>
          <w:color w:val="000000" w:themeColor="text1"/>
        </w:rPr>
      </w:pPr>
      <w:r w:rsidRPr="00A80068">
        <w:rPr>
          <w:color w:val="000000" w:themeColor="text1"/>
        </w:rPr>
        <w:t>4. Иждивение детей умерших родителей предполагается и не требует доказательств, за исключением указанных детей, объявленных в соответствии с</w:t>
      </w:r>
      <w:r w:rsidRPr="00A80068">
        <w:rPr>
          <w:color w:val="000000" w:themeColor="text1"/>
        </w:rPr>
        <w:t xml:space="preserve"> законодательством Российской Федерации полностью дееспособными или достигших возраста 18 лет.</w:t>
      </w:r>
    </w:p>
    <w:p w:rsidR="00000000" w:rsidRPr="00A80068" w:rsidRDefault="00C52122">
      <w:pPr>
        <w:pStyle w:val="ConsPlusNormal"/>
        <w:ind w:firstLine="540"/>
        <w:jc w:val="both"/>
        <w:rPr>
          <w:color w:val="000000" w:themeColor="text1"/>
        </w:rPr>
      </w:pPr>
      <w:r w:rsidRPr="00A80068">
        <w:rPr>
          <w:color w:val="000000" w:themeColor="text1"/>
        </w:rP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w:t>
      </w:r>
      <w:r w:rsidRPr="00A80068">
        <w:rPr>
          <w:color w:val="000000" w:themeColor="text1"/>
        </w:rPr>
        <w:t>зависимо от времени, прошедшего после его смерти, утратили источник средств к существованию.</w:t>
      </w:r>
    </w:p>
    <w:p w:rsidR="00000000" w:rsidRPr="00A80068" w:rsidRDefault="00C52122">
      <w:pPr>
        <w:pStyle w:val="ConsPlusNormal"/>
        <w:ind w:firstLine="540"/>
        <w:jc w:val="both"/>
        <w:rPr>
          <w:color w:val="000000" w:themeColor="text1"/>
        </w:rPr>
      </w:pPr>
      <w:r w:rsidRPr="00A80068">
        <w:rPr>
          <w:color w:val="000000" w:themeColor="text1"/>
        </w:rPr>
        <w:t xml:space="preserve">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w:t>
      </w:r>
      <w:r w:rsidRPr="00A80068">
        <w:rPr>
          <w:color w:val="000000" w:themeColor="text1"/>
        </w:rPr>
        <w:t>какую-либо пенсию, имеют право перейти на страховую пенсию по случаю потери кормильца.</w:t>
      </w:r>
    </w:p>
    <w:p w:rsidR="00000000" w:rsidRPr="00A80068" w:rsidRDefault="00C52122">
      <w:pPr>
        <w:pStyle w:val="ConsPlusNormal"/>
        <w:ind w:firstLine="540"/>
        <w:jc w:val="both"/>
        <w:rPr>
          <w:color w:val="000000" w:themeColor="text1"/>
        </w:rPr>
      </w:pPr>
      <w:r w:rsidRPr="00A80068">
        <w:rPr>
          <w:color w:val="000000" w:themeColor="text1"/>
        </w:rPr>
        <w:t>7. Страховая пенсия по случаю потери кормильца-супруга сохраняется при вступлении в новый брак.</w:t>
      </w:r>
    </w:p>
    <w:p w:rsidR="00000000" w:rsidRPr="00A80068" w:rsidRDefault="00C52122">
      <w:pPr>
        <w:pStyle w:val="ConsPlusNormal"/>
        <w:ind w:firstLine="540"/>
        <w:jc w:val="both"/>
        <w:rPr>
          <w:color w:val="000000" w:themeColor="text1"/>
        </w:rPr>
      </w:pPr>
      <w:r w:rsidRPr="00A80068">
        <w:rPr>
          <w:color w:val="000000" w:themeColor="text1"/>
        </w:rPr>
        <w:t>8. Усыновители имеют право на страховую пенсию по случаю потери кормильца</w:t>
      </w:r>
      <w:r w:rsidRPr="00A80068">
        <w:rPr>
          <w:color w:val="000000" w:themeColor="text1"/>
        </w:rPr>
        <w:t xml:space="preserve">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000000" w:rsidRPr="00A80068" w:rsidRDefault="00C52122">
      <w:pPr>
        <w:pStyle w:val="ConsPlusNormal"/>
        <w:ind w:firstLine="540"/>
        <w:jc w:val="both"/>
        <w:rPr>
          <w:color w:val="000000" w:themeColor="text1"/>
        </w:rPr>
      </w:pPr>
      <w:r w:rsidRPr="00A80068">
        <w:rPr>
          <w:color w:val="000000" w:themeColor="text1"/>
        </w:rPr>
        <w:t xml:space="preserve">9. Отчим и мачеха имеют право на страховую пенсию по случаю </w:t>
      </w:r>
      <w:r w:rsidRPr="00A80068">
        <w:rPr>
          <w:color w:val="000000" w:themeColor="text1"/>
        </w:rPr>
        <w:t>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w:t>
      </w:r>
      <w:r w:rsidRPr="00A80068">
        <w:rPr>
          <w:color w:val="000000" w:themeColor="text1"/>
        </w:rPr>
        <w:t>ились на воспитании и содержании умершего отчима или умершей мачехи.</w:t>
      </w:r>
    </w:p>
    <w:p w:rsidR="00000000" w:rsidRPr="00A80068" w:rsidRDefault="00C52122">
      <w:pPr>
        <w:pStyle w:val="ConsPlusNormal"/>
        <w:ind w:firstLine="540"/>
        <w:jc w:val="both"/>
        <w:rPr>
          <w:color w:val="000000" w:themeColor="text1"/>
        </w:rPr>
      </w:pPr>
      <w:r w:rsidRPr="00A80068">
        <w:rPr>
          <w:color w:val="000000" w:themeColor="text1"/>
        </w:rPr>
        <w:t>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w:t>
      </w:r>
      <w:r w:rsidRPr="00A80068">
        <w:rPr>
          <w:color w:val="000000" w:themeColor="text1"/>
        </w:rPr>
        <w:t xml:space="preserve">ления его смерти, за исключением случаев, предусмотренных </w:t>
      </w:r>
      <w:r w:rsidRPr="00A80068">
        <w:rPr>
          <w:color w:val="000000" w:themeColor="text1"/>
        </w:rPr>
        <w:t>частью 11</w:t>
      </w:r>
      <w:r w:rsidRPr="00A80068">
        <w:rPr>
          <w:color w:val="000000" w:themeColor="text1"/>
        </w:rPr>
        <w:t xml:space="preserve"> настоящей статьи.</w:t>
      </w:r>
    </w:p>
    <w:p w:rsidR="00000000" w:rsidRPr="00A80068" w:rsidRDefault="00C52122">
      <w:pPr>
        <w:pStyle w:val="ConsPlusNormal"/>
        <w:ind w:firstLine="540"/>
        <w:jc w:val="both"/>
        <w:rPr>
          <w:color w:val="000000" w:themeColor="text1"/>
        </w:rPr>
      </w:pPr>
      <w:bookmarkStart w:id="12" w:name="Par119"/>
      <w:bookmarkEnd w:id="12"/>
      <w:r w:rsidRPr="00A80068">
        <w:rPr>
          <w:color w:val="000000" w:themeColor="text1"/>
        </w:rPr>
        <w:t>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w:t>
      </w:r>
      <w:r w:rsidRPr="00A80068">
        <w:rPr>
          <w:color w:val="000000" w:themeColor="text1"/>
        </w:rPr>
        <w:t>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от 15 декабря 2001 года N 166-ФЗ "О государственном пенсионном обеспечении в Рос</w:t>
      </w:r>
      <w:r w:rsidRPr="00A80068">
        <w:rPr>
          <w:color w:val="000000" w:themeColor="text1"/>
        </w:rPr>
        <w:t>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Title"/>
        <w:jc w:val="center"/>
        <w:outlineLvl w:val="1"/>
        <w:rPr>
          <w:color w:val="000000" w:themeColor="text1"/>
        </w:rPr>
      </w:pPr>
      <w:r w:rsidRPr="00A80068">
        <w:rPr>
          <w:color w:val="000000" w:themeColor="text1"/>
        </w:rPr>
        <w:t>Глава 3. СТРАХОВОЙ СТАЖ</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13" w:name="Par123"/>
      <w:bookmarkEnd w:id="13"/>
      <w:r w:rsidRPr="00A80068">
        <w:rPr>
          <w:color w:val="000000" w:themeColor="text1"/>
        </w:rPr>
        <w:t>Статья 11. Периоды работы и (или) иной деятельности, включаемые в страховой стаж</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В страховой стаж включаются периоды работы и (или) иной деятельности, которые выполнялись на территории Российско</w:t>
      </w:r>
      <w:r w:rsidRPr="00A80068">
        <w:rPr>
          <w:color w:val="000000" w:themeColor="text1"/>
        </w:rPr>
        <w:t xml:space="preserve">й Федерации лицами, указанными в </w:t>
      </w:r>
      <w:r w:rsidRPr="00A80068">
        <w:rPr>
          <w:color w:val="000000" w:themeColor="text1"/>
        </w:rPr>
        <w:t>части 1 статьи 4</w:t>
      </w:r>
      <w:r w:rsidRPr="00A80068">
        <w:rPr>
          <w:color w:val="000000" w:themeColor="text1"/>
        </w:rP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w:t>
      </w:r>
      <w:r w:rsidRPr="00A80068">
        <w:rPr>
          <w:color w:val="000000" w:themeColor="text1"/>
        </w:rPr>
        <w:t>ации.</w:t>
      </w:r>
    </w:p>
    <w:p w:rsidR="00000000" w:rsidRPr="00A80068" w:rsidRDefault="00C52122">
      <w:pPr>
        <w:pStyle w:val="ConsPlusNormal"/>
        <w:ind w:firstLine="540"/>
        <w:jc w:val="both"/>
        <w:rPr>
          <w:color w:val="000000" w:themeColor="text1"/>
        </w:rPr>
      </w:pPr>
      <w:r w:rsidRPr="00A80068">
        <w:rPr>
          <w:color w:val="000000" w:themeColor="text1"/>
        </w:rPr>
        <w:t xml:space="preserve">2. Периоды работы и (или) иной деятельности, которые выполнялись лицами, указанными в </w:t>
      </w:r>
      <w:r w:rsidRPr="00A80068">
        <w:rPr>
          <w:color w:val="000000" w:themeColor="text1"/>
        </w:rPr>
        <w:t>части 1 статьи 4</w:t>
      </w:r>
      <w:r w:rsidRPr="00A80068">
        <w:rPr>
          <w:color w:val="000000" w:themeColor="text1"/>
        </w:rPr>
        <w:t xml:space="preserve"> настоящего Федерального закона, за пределами территории Российской Федерации, включ</w:t>
      </w:r>
      <w:r w:rsidRPr="00A80068">
        <w:rPr>
          <w:color w:val="000000" w:themeColor="text1"/>
        </w:rPr>
        <w:t xml:space="preserve">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законом </w:t>
      </w:r>
      <w:r w:rsidRPr="00A80068">
        <w:rPr>
          <w:color w:val="000000" w:themeColor="text1"/>
        </w:rPr>
        <w:t>от 15 декабря 2001 года N 167-ФЗ "Об обязательном пенсионном страховании в Российской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14" w:name="Par128"/>
      <w:bookmarkEnd w:id="14"/>
      <w:r w:rsidRPr="00A80068">
        <w:rPr>
          <w:color w:val="000000" w:themeColor="text1"/>
        </w:rPr>
        <w:t>Статья 12. Иные периоды, засчитываемые в страховой стаж</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15" w:name="Par130"/>
      <w:bookmarkEnd w:id="15"/>
      <w:r w:rsidRPr="00A80068">
        <w:rPr>
          <w:color w:val="000000" w:themeColor="text1"/>
        </w:rPr>
        <w:t>1. В страховой стаж наравне с периодами работы и (или) иной деятельности, ко</w:t>
      </w:r>
      <w:r w:rsidRPr="00A80068">
        <w:rPr>
          <w:color w:val="000000" w:themeColor="text1"/>
        </w:rPr>
        <w:t xml:space="preserve">торые предусмотрены </w:t>
      </w:r>
      <w:r w:rsidRPr="00A80068">
        <w:rPr>
          <w:color w:val="000000" w:themeColor="text1"/>
        </w:rPr>
        <w:t>статьей 11</w:t>
      </w:r>
      <w:r w:rsidRPr="00A80068">
        <w:rPr>
          <w:color w:val="000000" w:themeColor="text1"/>
        </w:rPr>
        <w:t xml:space="preserve"> настоящего Федерального закона, засчитываются:</w:t>
      </w:r>
    </w:p>
    <w:p w:rsidR="00000000" w:rsidRPr="00A80068" w:rsidRDefault="00C52122">
      <w:pPr>
        <w:pStyle w:val="ConsPlusNormal"/>
        <w:ind w:firstLine="540"/>
        <w:jc w:val="both"/>
        <w:rPr>
          <w:color w:val="000000" w:themeColor="text1"/>
        </w:rPr>
      </w:pPr>
      <w:bookmarkStart w:id="16" w:name="Par131"/>
      <w:bookmarkEnd w:id="16"/>
      <w:r w:rsidRPr="00A80068">
        <w:rPr>
          <w:color w:val="000000" w:themeColor="text1"/>
        </w:rPr>
        <w:t>1) период прохождения военной службы, а также другой прир</w:t>
      </w:r>
      <w:r w:rsidRPr="00A80068">
        <w:rPr>
          <w:color w:val="000000" w:themeColor="text1"/>
        </w:rPr>
        <w:t xml:space="preserve">авненной к ней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w:t>
      </w:r>
      <w:r w:rsidRPr="00A80068">
        <w:rPr>
          <w:color w:val="000000" w:themeColor="text1"/>
        </w:rPr>
        <w:t xml:space="preserve">оборотом наркотических средств и психотропных </w:t>
      </w:r>
      <w:r w:rsidRPr="00A80068">
        <w:rPr>
          <w:color w:val="000000" w:themeColor="text1"/>
        </w:rPr>
        <w:lastRenderedPageBreak/>
        <w:t>веществ, учреждениях и органах уголовно-исполнительной системы, и их семей";</w:t>
      </w:r>
    </w:p>
    <w:p w:rsidR="00000000" w:rsidRPr="00A80068" w:rsidRDefault="00C52122">
      <w:pPr>
        <w:pStyle w:val="ConsPlusNormal"/>
        <w:ind w:firstLine="540"/>
        <w:jc w:val="both"/>
        <w:rPr>
          <w:color w:val="000000" w:themeColor="text1"/>
        </w:rPr>
      </w:pPr>
      <w:r w:rsidRPr="00A80068">
        <w:rPr>
          <w:color w:val="000000" w:themeColor="text1"/>
        </w:rPr>
        <w:t>2) период получения пособия по обязательному социальному страхованию в период временной нетрудоспособности;</w:t>
      </w:r>
    </w:p>
    <w:p w:rsidR="00000000" w:rsidRPr="00A80068" w:rsidRDefault="00C52122">
      <w:pPr>
        <w:pStyle w:val="ConsPlusNormal"/>
        <w:ind w:firstLine="540"/>
        <w:jc w:val="both"/>
        <w:rPr>
          <w:color w:val="000000" w:themeColor="text1"/>
        </w:rPr>
      </w:pPr>
      <w:bookmarkStart w:id="17" w:name="Par133"/>
      <w:bookmarkEnd w:id="17"/>
      <w:r w:rsidRPr="00A80068">
        <w:rPr>
          <w:color w:val="000000" w:themeColor="text1"/>
        </w:rPr>
        <w:t>3) период ухо</w:t>
      </w:r>
      <w:r w:rsidRPr="00A80068">
        <w:rPr>
          <w:color w:val="000000" w:themeColor="text1"/>
        </w:rPr>
        <w:t>да одного из родителей за каждым ребенком до достижения им возраста полутора лет, но не более шести лет в общей сложности;</w:t>
      </w:r>
    </w:p>
    <w:p w:rsidR="00000000" w:rsidRPr="00A80068" w:rsidRDefault="00C52122">
      <w:pPr>
        <w:pStyle w:val="ConsPlusNormal"/>
        <w:ind w:firstLine="540"/>
        <w:jc w:val="both"/>
        <w:rPr>
          <w:color w:val="000000" w:themeColor="text1"/>
        </w:rPr>
      </w:pPr>
      <w:r w:rsidRPr="00A80068">
        <w:rPr>
          <w:color w:val="000000" w:themeColor="text1"/>
        </w:rPr>
        <w:t>4) период получения пособия по безработице, период участия в оплачиваемых общественных работах и период переезда или переселения по н</w:t>
      </w:r>
      <w:r w:rsidRPr="00A80068">
        <w:rPr>
          <w:color w:val="000000" w:themeColor="text1"/>
        </w:rPr>
        <w:t>аправлению государственной службы занятости в другую местность для трудоустройства;</w:t>
      </w:r>
    </w:p>
    <w:p w:rsidR="00000000" w:rsidRPr="00A80068" w:rsidRDefault="00C52122">
      <w:pPr>
        <w:pStyle w:val="ConsPlusNormal"/>
        <w:ind w:firstLine="540"/>
        <w:jc w:val="both"/>
        <w:rPr>
          <w:color w:val="000000" w:themeColor="text1"/>
        </w:rPr>
      </w:pPr>
      <w:r w:rsidRPr="00A80068">
        <w:rPr>
          <w:color w:val="000000" w:themeColor="text1"/>
        </w:rPr>
        <w:t>5) период содержания под стражей лиц, необос</w:t>
      </w:r>
      <w:r w:rsidRPr="00A80068">
        <w:rPr>
          <w:color w:val="000000" w:themeColor="text1"/>
        </w:rPr>
        <w:t>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000000" w:rsidRPr="00A80068" w:rsidRDefault="00C52122">
      <w:pPr>
        <w:pStyle w:val="ConsPlusNormal"/>
        <w:ind w:firstLine="540"/>
        <w:jc w:val="both"/>
        <w:rPr>
          <w:color w:val="000000" w:themeColor="text1"/>
        </w:rPr>
      </w:pPr>
      <w:bookmarkStart w:id="18" w:name="Par136"/>
      <w:bookmarkEnd w:id="18"/>
      <w:r w:rsidRPr="00A80068">
        <w:rPr>
          <w:color w:val="000000" w:themeColor="text1"/>
        </w:rPr>
        <w:t>6) период ухода, осуществляемого трудоспособным лицо</w:t>
      </w:r>
      <w:r w:rsidRPr="00A80068">
        <w:rPr>
          <w:color w:val="000000" w:themeColor="text1"/>
        </w:rPr>
        <w:t>м за инвалидом I группы, ребенком-инвалидом или за лицом, достигшим возраста 80 лет;</w:t>
      </w:r>
    </w:p>
    <w:p w:rsidR="00000000" w:rsidRPr="00A80068" w:rsidRDefault="00C52122">
      <w:pPr>
        <w:pStyle w:val="ConsPlusNormal"/>
        <w:ind w:firstLine="540"/>
        <w:jc w:val="both"/>
        <w:rPr>
          <w:color w:val="000000" w:themeColor="text1"/>
        </w:rPr>
      </w:pPr>
      <w:r w:rsidRPr="00A80068">
        <w:rPr>
          <w:color w:val="000000" w:themeColor="text1"/>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w:t>
      </w:r>
      <w:r w:rsidRPr="00A80068">
        <w:rPr>
          <w:color w:val="000000" w:themeColor="text1"/>
        </w:rPr>
        <w:t>можности трудоустройства, но не более пяти лет в общей сложности;</w:t>
      </w:r>
    </w:p>
    <w:p w:rsidR="00000000" w:rsidRPr="00A80068" w:rsidRDefault="00C52122">
      <w:pPr>
        <w:pStyle w:val="ConsPlusNormal"/>
        <w:ind w:firstLine="540"/>
        <w:jc w:val="both"/>
        <w:rPr>
          <w:color w:val="000000" w:themeColor="text1"/>
        </w:rPr>
      </w:pPr>
      <w:bookmarkStart w:id="19" w:name="Par138"/>
      <w:bookmarkEnd w:id="19"/>
      <w:r w:rsidRPr="00A80068">
        <w:rPr>
          <w:color w:val="000000" w:themeColor="text1"/>
        </w:rP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w:t>
      </w:r>
      <w:r w:rsidRPr="00A80068">
        <w:rPr>
          <w:color w:val="000000" w:themeColor="text1"/>
        </w:rPr>
        <w:t xml:space="preserve">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w:t>
      </w:r>
      <w:r w:rsidRPr="00A80068">
        <w:rPr>
          <w:color w:val="000000" w:themeColor="text1"/>
        </w:rPr>
        <w:t>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w:t>
      </w:r>
      <w:r w:rsidRPr="00A80068">
        <w:rPr>
          <w:color w:val="000000" w:themeColor="text1"/>
        </w:rPr>
        <w:t>тверждается Правительством Российской Федерации, но не более пяти лет в общей сложности;</w:t>
      </w:r>
    </w:p>
    <w:p w:rsidR="00000000" w:rsidRPr="00A80068" w:rsidRDefault="00C52122">
      <w:pPr>
        <w:pStyle w:val="ConsPlusNormal"/>
        <w:ind w:firstLine="540"/>
        <w:jc w:val="both"/>
        <w:rPr>
          <w:color w:val="000000" w:themeColor="text1"/>
        </w:rPr>
      </w:pPr>
      <w:r w:rsidRPr="00A80068">
        <w:rPr>
          <w:color w:val="000000" w:themeColor="text1"/>
        </w:rPr>
        <w:t>9) период, засчитываемый в страховой стаж в соответствии с Федеральным законом от 12 августа 1995 года N 144-ФЗ "Об оперативно-розыскной деятельности".</w:t>
      </w:r>
    </w:p>
    <w:p w:rsidR="00000000" w:rsidRPr="00A80068" w:rsidRDefault="00C52122">
      <w:pPr>
        <w:pStyle w:val="ConsPlusNormal"/>
        <w:jc w:val="both"/>
        <w:rPr>
          <w:color w:val="000000" w:themeColor="text1"/>
        </w:rPr>
      </w:pPr>
      <w:r w:rsidRPr="00A80068">
        <w:rPr>
          <w:color w:val="000000" w:themeColor="text1"/>
        </w:rPr>
        <w:t>(п. 9 введен Фе</w:t>
      </w:r>
      <w:r w:rsidRPr="00A80068">
        <w:rPr>
          <w:color w:val="000000" w:themeColor="text1"/>
        </w:rPr>
        <w:t>деральным законом от 29.06.2015 N 173-ФЗ)</w:t>
      </w:r>
    </w:p>
    <w:p w:rsidR="00000000" w:rsidRPr="00A80068" w:rsidRDefault="00C52122">
      <w:pPr>
        <w:pStyle w:val="ConsPlusNormal"/>
        <w:ind w:firstLine="540"/>
        <w:jc w:val="both"/>
        <w:rPr>
          <w:color w:val="000000" w:themeColor="text1"/>
        </w:rPr>
      </w:pPr>
      <w:bookmarkStart w:id="20" w:name="Par141"/>
      <w:bookmarkEnd w:id="20"/>
      <w:r w:rsidRPr="00A80068">
        <w:rPr>
          <w:color w:val="000000" w:themeColor="text1"/>
        </w:rP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w:t>
      </w:r>
      <w:r w:rsidRPr="00A80068">
        <w:rPr>
          <w:color w:val="000000" w:themeColor="text1"/>
        </w:rPr>
        <w:t>овно-процессуальным законодательством Российской Федерации.</w:t>
      </w:r>
    </w:p>
    <w:p w:rsidR="00000000" w:rsidRPr="00A80068" w:rsidRDefault="00C52122">
      <w:pPr>
        <w:pStyle w:val="ConsPlusNormal"/>
        <w:jc w:val="both"/>
        <w:rPr>
          <w:color w:val="000000" w:themeColor="text1"/>
        </w:rPr>
      </w:pPr>
      <w:r w:rsidRPr="00A80068">
        <w:rPr>
          <w:color w:val="000000" w:themeColor="text1"/>
        </w:rPr>
        <w:t>(п. 10 введен Федеральным законом от 19.12.2016 N 437-ФЗ)</w:t>
      </w:r>
    </w:p>
    <w:p w:rsidR="00000000" w:rsidRPr="00A80068" w:rsidRDefault="00C52122">
      <w:pPr>
        <w:pStyle w:val="ConsPlusNormal"/>
        <w:ind w:firstLine="540"/>
        <w:jc w:val="both"/>
        <w:rPr>
          <w:color w:val="000000" w:themeColor="text1"/>
        </w:rPr>
      </w:pPr>
      <w:r w:rsidRPr="00A80068">
        <w:rPr>
          <w:color w:val="000000" w:themeColor="text1"/>
        </w:rPr>
        <w:t xml:space="preserve">2. Периоды, предусмотренные </w:t>
      </w:r>
      <w:r w:rsidRPr="00A80068">
        <w:rPr>
          <w:color w:val="000000" w:themeColor="text1"/>
        </w:rPr>
        <w:t>частью 1</w:t>
      </w:r>
      <w:r w:rsidRPr="00A80068">
        <w:rPr>
          <w:color w:val="000000" w:themeColor="text1"/>
        </w:rP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w:t>
      </w:r>
      <w:r w:rsidRPr="00A80068">
        <w:rPr>
          <w:color w:val="000000" w:themeColor="text1"/>
        </w:rPr>
        <w:t xml:space="preserve">олжительности), указанные в </w:t>
      </w:r>
      <w:r w:rsidRPr="00A80068">
        <w:rPr>
          <w:color w:val="000000" w:themeColor="text1"/>
        </w:rPr>
        <w:t>статье 11</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13. Порядок исчисления страхового стажа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Исчисление страхового ста</w:t>
      </w:r>
      <w:r w:rsidRPr="00A80068">
        <w:rPr>
          <w:color w:val="000000" w:themeColor="text1"/>
        </w:rPr>
        <w:t xml:space="preserve">жа производится в календарном порядке. В случае совпадения по времени периодов, предусмотренных </w:t>
      </w:r>
      <w:r w:rsidRPr="00A80068">
        <w:rPr>
          <w:color w:val="000000" w:themeColor="text1"/>
        </w:rPr>
        <w:t>статьями 11</w:t>
      </w:r>
      <w:r w:rsidRPr="00A80068">
        <w:rPr>
          <w:color w:val="000000" w:themeColor="text1"/>
        </w:rPr>
        <w:t xml:space="preserve"> и </w:t>
      </w:r>
      <w:r w:rsidRPr="00A80068">
        <w:rPr>
          <w:color w:val="000000" w:themeColor="text1"/>
        </w:rPr>
        <w:t>12</w:t>
      </w:r>
      <w:r w:rsidRPr="00A80068">
        <w:rPr>
          <w:color w:val="000000" w:themeColor="text1"/>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000000" w:rsidRPr="00A80068" w:rsidRDefault="00C52122">
      <w:pPr>
        <w:pStyle w:val="ConsPlusNormal"/>
        <w:ind w:firstLine="540"/>
        <w:jc w:val="both"/>
        <w:rPr>
          <w:color w:val="000000" w:themeColor="text1"/>
        </w:rPr>
      </w:pPr>
      <w:r w:rsidRPr="00A80068">
        <w:rPr>
          <w:color w:val="000000" w:themeColor="text1"/>
        </w:rPr>
        <w:t>2. В страховой стаж не включаются периоды,</w:t>
      </w:r>
      <w:r w:rsidRPr="00A80068">
        <w:rPr>
          <w:color w:val="000000" w:themeColor="text1"/>
        </w:rPr>
        <w:t xml:space="preserve"> учтенные при установлении пенсии в соответствии с законодательством иностранного государства.</w:t>
      </w:r>
    </w:p>
    <w:p w:rsidR="00000000" w:rsidRPr="00A80068" w:rsidRDefault="00C52122">
      <w:pPr>
        <w:pStyle w:val="ConsPlusNormal"/>
        <w:ind w:firstLine="540"/>
        <w:jc w:val="both"/>
        <w:rPr>
          <w:color w:val="000000" w:themeColor="text1"/>
        </w:rPr>
      </w:pPr>
      <w:bookmarkStart w:id="21" w:name="Par149"/>
      <w:bookmarkEnd w:id="21"/>
      <w:r w:rsidRPr="00A80068">
        <w:rPr>
          <w:color w:val="000000" w:themeColor="text1"/>
        </w:rPr>
        <w:t>3. При исчислении страхового стажа периоды деятельности лиц, самостоятельно обеспечивающих себя работой, глав и членов крестьянских (фермерских) хозя</w:t>
      </w:r>
      <w:r w:rsidRPr="00A80068">
        <w:rPr>
          <w:color w:val="000000" w:themeColor="text1"/>
        </w:rPr>
        <w:t>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w:t>
      </w:r>
      <w:r w:rsidRPr="00A80068">
        <w:rPr>
          <w:color w:val="000000" w:themeColor="text1"/>
        </w:rPr>
        <w:t>я в страховой стаж при условии уплаты страховых взносов в Пенсионный фонд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w:t>
      </w:r>
      <w:r w:rsidRPr="00A80068">
        <w:rPr>
          <w:color w:val="000000" w:themeColor="text1"/>
        </w:rPr>
        <w:t>по инвалидности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w:t>
      </w:r>
      <w:r w:rsidRPr="00A80068">
        <w:rPr>
          <w:color w:val="000000" w:themeColor="text1"/>
        </w:rPr>
        <w:t>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(или) иной</w:t>
      </w:r>
      <w:r w:rsidRPr="00A80068">
        <w:rPr>
          <w:color w:val="000000" w:themeColor="text1"/>
        </w:rPr>
        <w:t xml:space="preserve"> </w:t>
      </w:r>
      <w:r w:rsidRPr="00A80068">
        <w:rPr>
          <w:color w:val="000000" w:themeColor="text1"/>
        </w:rPr>
        <w:lastRenderedPageBreak/>
        <w:t xml:space="preserve">деятельности, учтенные при определении размера пенсии за выслугу лет в соответствии с указанным Законом. При этом учтенными считаются все периоды, которые были засчитаны в выслугу лет, в том числе периоды, не влияющие на размер пенсии за выслугу лет либо </w:t>
      </w:r>
      <w:r w:rsidRPr="00A80068">
        <w:rPr>
          <w:color w:val="000000" w:themeColor="text1"/>
        </w:rPr>
        <w:t>пенсии по инвалидности, в соответствии с указанным Законом.</w:t>
      </w:r>
    </w:p>
    <w:p w:rsidR="00000000" w:rsidRPr="00A80068" w:rsidRDefault="00C52122">
      <w:pPr>
        <w:pStyle w:val="ConsPlusNormal"/>
        <w:ind w:firstLine="540"/>
        <w:jc w:val="both"/>
        <w:rPr>
          <w:color w:val="000000" w:themeColor="text1"/>
        </w:rPr>
      </w:pPr>
      <w:r w:rsidRPr="00A80068">
        <w:rPr>
          <w:color w:val="000000" w:themeColor="text1"/>
        </w:rP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w:t>
      </w:r>
      <w:r w:rsidRPr="00A80068">
        <w:rPr>
          <w:color w:val="000000" w:themeColor="text1"/>
        </w:rPr>
        <w:t>в соответствии с Федеральным законом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w:t>
      </w:r>
      <w:r w:rsidRPr="00A80068">
        <w:rPr>
          <w:color w:val="000000" w:themeColor="text1"/>
        </w:rPr>
        <w:t>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6. При исчислении с</w:t>
      </w:r>
      <w:r w:rsidRPr="00A80068">
        <w:rPr>
          <w:color w:val="000000" w:themeColor="text1"/>
        </w:rPr>
        <w:t>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w:t>
      </w:r>
      <w:r w:rsidRPr="00A80068">
        <w:rPr>
          <w:color w:val="000000" w:themeColor="text1"/>
        </w:rPr>
        <w:t>родолжительность страхового стажа в соответствующем календарном году составила полный год.</w:t>
      </w:r>
    </w:p>
    <w:p w:rsidR="00000000" w:rsidRPr="00A80068" w:rsidRDefault="00C52122">
      <w:pPr>
        <w:pStyle w:val="ConsPlusNormal"/>
        <w:ind w:firstLine="540"/>
        <w:jc w:val="both"/>
        <w:rPr>
          <w:color w:val="000000" w:themeColor="text1"/>
        </w:rPr>
      </w:pPr>
      <w:bookmarkStart w:id="22" w:name="Par153"/>
      <w:bookmarkEnd w:id="22"/>
      <w:r w:rsidRPr="00A80068">
        <w:rPr>
          <w:color w:val="000000" w:themeColor="text1"/>
        </w:rP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w:t>
      </w:r>
      <w:r w:rsidRPr="00A80068">
        <w:rPr>
          <w:color w:val="000000" w:themeColor="text1"/>
        </w:rPr>
        <w:t>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w:t>
      </w:r>
      <w:r w:rsidRPr="00A80068">
        <w:rPr>
          <w:color w:val="000000" w:themeColor="text1"/>
        </w:rPr>
        <w:t>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w:t>
      </w:r>
      <w:r w:rsidRPr="00A80068">
        <w:rPr>
          <w:color w:val="000000" w:themeColor="text1"/>
        </w:rPr>
        <w:t>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w:t>
      </w:r>
      <w:r w:rsidRPr="00A80068">
        <w:rPr>
          <w:color w:val="000000" w:themeColor="text1"/>
        </w:rPr>
        <w:t>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w:t>
      </w:r>
      <w:r w:rsidRPr="00A80068">
        <w:rPr>
          <w:color w:val="000000" w:themeColor="text1"/>
        </w:rPr>
        <w:t>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w:t>
      </w:r>
      <w:r w:rsidRPr="00A80068">
        <w:rPr>
          <w:color w:val="000000" w:themeColor="text1"/>
        </w:rPr>
        <w:t xml:space="preserve">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w:t>
      </w:r>
      <w:r w:rsidRPr="00A80068">
        <w:rPr>
          <w:color w:val="000000" w:themeColor="text1"/>
        </w:rPr>
        <w:t>учитывается таким образом, чтобы страховой стаж за соответствующий календарный год не превышал одного года (12 месяцев).</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03.07.2016 N 250-ФЗ)</w:t>
      </w:r>
    </w:p>
    <w:p w:rsidR="00000000" w:rsidRPr="00A80068" w:rsidRDefault="00C52122">
      <w:pPr>
        <w:pStyle w:val="ConsPlusNormal"/>
        <w:ind w:firstLine="540"/>
        <w:jc w:val="both"/>
        <w:rPr>
          <w:color w:val="000000" w:themeColor="text1"/>
        </w:rPr>
      </w:pPr>
      <w:r w:rsidRPr="00A80068">
        <w:rPr>
          <w:color w:val="000000" w:themeColor="text1"/>
        </w:rPr>
        <w:t>8. При исчислении страхового стажа в целях определения права на страховую пенсию пе</w:t>
      </w:r>
      <w:r w:rsidRPr="00A80068">
        <w:rPr>
          <w:color w:val="000000" w:themeColor="text1"/>
        </w:rPr>
        <w:t>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w:t>
      </w:r>
      <w:r w:rsidRPr="00A80068">
        <w:rPr>
          <w:color w:val="000000" w:themeColor="text1"/>
        </w:rPr>
        <w:t>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14. Правила подсче</w:t>
      </w:r>
      <w:r w:rsidRPr="00A80068">
        <w:rPr>
          <w:color w:val="000000" w:themeColor="text1"/>
        </w:rPr>
        <w:t>та и порядок подтверждения страхового стажа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 xml:space="preserve">1. При подсчете страхового стажа периоды, которые предусмотрены </w:t>
      </w:r>
      <w:r w:rsidRPr="00A80068">
        <w:rPr>
          <w:color w:val="000000" w:themeColor="text1"/>
        </w:rPr>
        <w:t>статьями 11</w:t>
      </w:r>
      <w:r w:rsidRPr="00A80068">
        <w:rPr>
          <w:color w:val="000000" w:themeColor="text1"/>
        </w:rPr>
        <w:t xml:space="preserve"> и </w:t>
      </w:r>
      <w:r w:rsidRPr="00A80068">
        <w:rPr>
          <w:color w:val="000000" w:themeColor="text1"/>
        </w:rPr>
        <w:t>12</w:t>
      </w:r>
      <w:r w:rsidRPr="00A80068">
        <w:rPr>
          <w:color w:val="000000" w:themeColor="text1"/>
        </w:rPr>
        <w:t xml:space="preserve"> настоящего Федерального закона, до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w:t>
      </w:r>
      <w:r w:rsidRPr="00A80068">
        <w:rPr>
          <w:color w:val="000000" w:themeColor="text1"/>
        </w:rPr>
        <w:t>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w:t>
      </w:r>
      <w:r w:rsidRPr="00A80068">
        <w:rPr>
          <w:color w:val="000000" w:themeColor="text1"/>
        </w:rPr>
        <w:t>ьными) органами в порядке, установленном законодательством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 xml:space="preserve">2. При подсчете страхового стажа периоды, которые предусмотрены </w:t>
      </w:r>
      <w:r w:rsidRPr="00A80068">
        <w:rPr>
          <w:color w:val="000000" w:themeColor="text1"/>
        </w:rPr>
        <w:t>стать</w:t>
      </w:r>
      <w:r w:rsidRPr="00A80068">
        <w:rPr>
          <w:color w:val="000000" w:themeColor="text1"/>
        </w:rPr>
        <w:t>ями 11</w:t>
      </w:r>
      <w:r w:rsidRPr="00A80068">
        <w:rPr>
          <w:color w:val="000000" w:themeColor="text1"/>
        </w:rPr>
        <w:t xml:space="preserve"> и </w:t>
      </w:r>
      <w:r w:rsidRPr="00A80068">
        <w:rPr>
          <w:color w:val="000000" w:themeColor="text1"/>
        </w:rPr>
        <w:t>12</w:t>
      </w:r>
      <w:r w:rsidRPr="00A80068">
        <w:rPr>
          <w:color w:val="000000" w:themeColor="text1"/>
        </w:rPr>
        <w:t xml:space="preserve"> настоящего Федерального закона, после регистрации гражданина в качестве застрахованного лица в соответствии с Федеральным законом от 1 апреля 1996 года N 27-</w:t>
      </w:r>
      <w:r w:rsidRPr="00A80068">
        <w:rPr>
          <w:color w:val="000000" w:themeColor="text1"/>
        </w:rPr>
        <w:t xml:space="preserve">ФЗ "Об индивидуальном (персонифицированном) учете в системе обязательного пенсионного страхования" подтверждаются на основании сведений </w:t>
      </w:r>
      <w:r w:rsidRPr="00A80068">
        <w:rPr>
          <w:color w:val="000000" w:themeColor="text1"/>
        </w:rPr>
        <w:lastRenderedPageBreak/>
        <w:t>индивидуального (персонифицированного) учета.</w:t>
      </w:r>
    </w:p>
    <w:p w:rsidR="00000000" w:rsidRPr="00A80068" w:rsidRDefault="00C52122">
      <w:pPr>
        <w:pStyle w:val="ConsPlusNormal"/>
        <w:ind w:firstLine="540"/>
        <w:jc w:val="both"/>
        <w:rPr>
          <w:color w:val="000000" w:themeColor="text1"/>
        </w:rPr>
      </w:pPr>
      <w:r w:rsidRPr="00A80068">
        <w:rPr>
          <w:color w:val="000000" w:themeColor="text1"/>
        </w:rPr>
        <w:t xml:space="preserve">3. При подсчете страхового стажа периоды работы на территории Российской Федерации, предусмотренные </w:t>
      </w:r>
      <w:r w:rsidRPr="00A80068">
        <w:rPr>
          <w:color w:val="000000" w:themeColor="text1"/>
        </w:rPr>
        <w:t>статьей 11</w:t>
      </w:r>
      <w:r w:rsidRPr="00A80068">
        <w:rPr>
          <w:color w:val="000000" w:themeColor="text1"/>
        </w:rPr>
        <w:t xml:space="preserve"> настоящего Федерального закона, до р</w:t>
      </w:r>
      <w:r w:rsidRPr="00A80068">
        <w:rPr>
          <w:color w:val="000000" w:themeColor="text1"/>
        </w:rPr>
        <w:t>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w:t>
      </w:r>
      <w:r w:rsidRPr="00A80068">
        <w:rPr>
          <w:color w:val="000000" w:themeColor="text1"/>
        </w:rPr>
        <w:t>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w:t>
      </w:r>
      <w:r w:rsidRPr="00A80068">
        <w:rPr>
          <w:color w:val="000000" w:themeColor="text1"/>
        </w:rPr>
        <w:t>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000000" w:rsidRPr="00A80068" w:rsidRDefault="00C52122">
      <w:pPr>
        <w:pStyle w:val="ConsPlusNormal"/>
        <w:ind w:firstLine="540"/>
        <w:jc w:val="both"/>
        <w:rPr>
          <w:color w:val="000000" w:themeColor="text1"/>
        </w:rPr>
      </w:pPr>
      <w:r w:rsidRPr="00A80068">
        <w:rPr>
          <w:color w:val="000000" w:themeColor="text1"/>
        </w:rPr>
        <w:t>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Title"/>
        <w:jc w:val="center"/>
        <w:outlineLvl w:val="1"/>
        <w:rPr>
          <w:color w:val="000000" w:themeColor="text1"/>
        </w:rPr>
      </w:pPr>
      <w:r w:rsidRPr="00A80068">
        <w:rPr>
          <w:color w:val="000000" w:themeColor="text1"/>
        </w:rPr>
        <w:t>Глава 4. РАЗМЕРЫ СТРАХОВЫХ ПЕ</w:t>
      </w:r>
      <w:r w:rsidRPr="00A80068">
        <w:rPr>
          <w:color w:val="000000" w:themeColor="text1"/>
        </w:rPr>
        <w:t>НСИЙ. ФИКСИРОВАННАЯ ВЫПЛАТА</w:t>
      </w:r>
    </w:p>
    <w:p w:rsidR="00000000" w:rsidRPr="00A80068" w:rsidRDefault="00C52122">
      <w:pPr>
        <w:pStyle w:val="ConsPlusTitle"/>
        <w:jc w:val="center"/>
        <w:rPr>
          <w:color w:val="000000" w:themeColor="text1"/>
        </w:rPr>
      </w:pPr>
      <w:r w:rsidRPr="00A80068">
        <w:rPr>
          <w:color w:val="000000" w:themeColor="text1"/>
        </w:rPr>
        <w:t>К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23" w:name="Par167"/>
      <w:bookmarkEnd w:id="23"/>
      <w:r w:rsidRPr="00A80068">
        <w:rPr>
          <w:color w:val="000000" w:themeColor="text1"/>
        </w:rPr>
        <w:t>Статья 15. Размеры страховых пенсий</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Размер страховой пенсии по старости определяется по формуле: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СПст = ИПК x СПК,</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СПст - размер страховой пенсии по старости;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w:t>
      </w:r>
      <w:r w:rsidRPr="00A80068">
        <w:rPr>
          <w:color w:val="000000" w:themeColor="text1"/>
        </w:rPr>
        <w:t>е.</w:t>
      </w:r>
    </w:p>
    <w:p w:rsidR="00000000" w:rsidRPr="00A80068" w:rsidRDefault="00C52122">
      <w:pPr>
        <w:pStyle w:val="ConsPlusNormal"/>
        <w:ind w:firstLine="540"/>
        <w:jc w:val="both"/>
        <w:rPr>
          <w:color w:val="000000" w:themeColor="text1"/>
        </w:rPr>
      </w:pPr>
      <w:r w:rsidRPr="00A80068">
        <w:rPr>
          <w:color w:val="000000" w:themeColor="text1"/>
        </w:rP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w:t>
      </w:r>
      <w:r w:rsidRPr="00A80068">
        <w:rPr>
          <w:color w:val="000000" w:themeColor="text1"/>
        </w:rPr>
        <w:t xml:space="preserve">потери кормильца или доля страховой пенсии по старости (по инвалидности) см. </w:t>
      </w:r>
      <w:r w:rsidRPr="00A80068">
        <w:rPr>
          <w:color w:val="000000" w:themeColor="text1"/>
        </w:rPr>
        <w:t>части первую</w:t>
      </w:r>
      <w:r w:rsidRPr="00A80068">
        <w:rPr>
          <w:color w:val="000000" w:themeColor="text1"/>
        </w:rPr>
        <w:t xml:space="preserve"> и </w:t>
      </w:r>
      <w:r w:rsidRPr="00A80068">
        <w:rPr>
          <w:color w:val="000000" w:themeColor="text1"/>
        </w:rPr>
        <w:t>вторую статьи 34</w:t>
      </w:r>
      <w:r w:rsidRPr="00A80068">
        <w:rPr>
          <w:color w:val="000000" w:themeColor="text1"/>
        </w:rPr>
        <w:t xml:space="preserve"> данного документа.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ИПК - индивидуальный пенсионный коэффициент;</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w:t>
      </w:r>
      <w:r w:rsidRPr="00A80068">
        <w:rPr>
          <w:color w:val="000000" w:themeColor="text1"/>
        </w:rPr>
        <w:t>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СПК - стоимость одного пенсионного коэффициента по состоянию на день, с которого назначается страховая пенсия по старости.</w:t>
      </w:r>
    </w:p>
    <w:p w:rsidR="00000000" w:rsidRPr="00A80068" w:rsidRDefault="00C52122">
      <w:pPr>
        <w:pStyle w:val="ConsPlusNormal"/>
        <w:ind w:firstLine="540"/>
        <w:jc w:val="both"/>
        <w:rPr>
          <w:color w:val="000000" w:themeColor="text1"/>
        </w:rPr>
      </w:pPr>
      <w:r w:rsidRPr="00A80068">
        <w:rPr>
          <w:color w:val="000000" w:themeColor="text1"/>
        </w:rPr>
        <w:t>2. Размер страховой пенсии по инвалидност</w:t>
      </w:r>
      <w:r w:rsidRPr="00A80068">
        <w:rPr>
          <w:color w:val="000000" w:themeColor="text1"/>
        </w:rPr>
        <w:t>и определяется по формуле: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СПинв = ИПК x СПК,</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СПинв - размер страховой пенсии по инвалидности;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w:t>
      </w:r>
      <w:r w:rsidRPr="00A80068">
        <w:rPr>
          <w:color w:val="000000" w:themeColor="text1"/>
        </w:rPr>
        <w:t xml:space="preserve">ери кормильца или доля страховой пенсии по старости (по инвалидности) см. </w:t>
      </w:r>
      <w:r w:rsidRPr="00A80068">
        <w:rPr>
          <w:color w:val="000000" w:themeColor="text1"/>
        </w:rPr>
        <w:t>части первую</w:t>
      </w:r>
      <w:r w:rsidRPr="00A80068">
        <w:rPr>
          <w:color w:val="000000" w:themeColor="text1"/>
        </w:rPr>
        <w:t xml:space="preserve"> и </w:t>
      </w:r>
      <w:r w:rsidRPr="00A80068">
        <w:rPr>
          <w:color w:val="000000" w:themeColor="text1"/>
        </w:rPr>
        <w:t>вторую статьи 34</w:t>
      </w:r>
      <w:r w:rsidRPr="00A80068">
        <w:rPr>
          <w:color w:val="000000" w:themeColor="text1"/>
        </w:rPr>
        <w:t xml:space="preserve"> данного документа.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ИПК - индивидуальный пенсионный коэффициент;</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w:t>
      </w:r>
      <w:r w:rsidRPr="00A80068">
        <w:rPr>
          <w:color w:val="000000" w:themeColor="text1"/>
        </w:rPr>
        <w:t>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 xml:space="preserve">СПК - стоимость одного пенсионного коэффициента по состоянию на день, с которого назначается </w:t>
      </w:r>
      <w:r w:rsidRPr="00A80068">
        <w:rPr>
          <w:color w:val="000000" w:themeColor="text1"/>
        </w:rPr>
        <w:lastRenderedPageBreak/>
        <w:t>страховая пенсия по инвалидности.</w:t>
      </w:r>
    </w:p>
    <w:p w:rsidR="00000000" w:rsidRPr="00A80068" w:rsidRDefault="00C52122">
      <w:pPr>
        <w:pStyle w:val="ConsPlusNormal"/>
        <w:ind w:firstLine="540"/>
        <w:jc w:val="both"/>
        <w:rPr>
          <w:color w:val="000000" w:themeColor="text1"/>
        </w:rPr>
      </w:pPr>
      <w:bookmarkStart w:id="24" w:name="Par199"/>
      <w:bookmarkEnd w:id="24"/>
      <w:r w:rsidRPr="00A80068">
        <w:rPr>
          <w:color w:val="000000" w:themeColor="text1"/>
        </w:rPr>
        <w:t>3. Размер страховой пенсии п</w:t>
      </w:r>
      <w:r w:rsidRPr="00A80068">
        <w:rPr>
          <w:color w:val="000000" w:themeColor="text1"/>
        </w:rPr>
        <w:t>о случаю потери кормильца каждому нетрудоспособному члену семьи умершего кормильца определяется по формуле: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СПспк = ИПК x СПК,</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СПспк - размер страховой пенсии по случаю потери кормильца;</w:t>
      </w:r>
    </w:p>
    <w:p w:rsidR="00000000" w:rsidRPr="00A80068" w:rsidRDefault="00C52122">
      <w:pPr>
        <w:pStyle w:val="ConsPlusNormal"/>
        <w:ind w:firstLine="540"/>
        <w:jc w:val="both"/>
        <w:rPr>
          <w:color w:val="000000" w:themeColor="text1"/>
        </w:rPr>
      </w:pPr>
      <w:r w:rsidRPr="00A80068">
        <w:rPr>
          <w:color w:val="000000" w:themeColor="text1"/>
        </w:rPr>
        <w:t>ИПК - индивидуальный пенсионный коэффициент умершего кормильца;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СПК - стоимость одного пенсионного коэффициента по состоянию на день, с которого назначается страховая пенсия по случаю потери кормильца.</w:t>
      </w:r>
    </w:p>
    <w:p w:rsidR="00000000" w:rsidRPr="00A80068" w:rsidRDefault="00C52122">
      <w:pPr>
        <w:pStyle w:val="ConsPlusNormal"/>
        <w:ind w:firstLine="540"/>
        <w:jc w:val="both"/>
        <w:rPr>
          <w:color w:val="000000" w:themeColor="text1"/>
        </w:rPr>
      </w:pPr>
      <w:r w:rsidRPr="00A80068">
        <w:rPr>
          <w:color w:val="000000" w:themeColor="text1"/>
        </w:rPr>
        <w:t xml:space="preserve">4. При назначении страховой пенсии по случаю потери кормильца каждому ребенку, указанному в </w:t>
      </w:r>
      <w:r w:rsidRPr="00A80068">
        <w:rPr>
          <w:color w:val="000000" w:themeColor="text1"/>
        </w:rPr>
        <w:t>пункте 1 части 2 статьи 10</w:t>
      </w:r>
      <w:r w:rsidRPr="00A80068">
        <w:rPr>
          <w:color w:val="000000" w:themeColor="text1"/>
        </w:rPr>
        <w:t xml:space="preserve"> настоящего Федерального закона, потерявшему обоих родителей, индивидуальный пенсионный коэффициент определяе</w:t>
      </w:r>
      <w:r w:rsidRPr="00A80068">
        <w:rPr>
          <w:color w:val="000000" w:themeColor="text1"/>
        </w:rPr>
        <w:t>тся путем суммирования индивидуальных пенсионных коэффициентов обоих родителей.</w:t>
      </w:r>
    </w:p>
    <w:p w:rsidR="00000000" w:rsidRPr="00A80068" w:rsidRDefault="00C52122">
      <w:pPr>
        <w:pStyle w:val="ConsPlusNormal"/>
        <w:ind w:firstLine="540"/>
        <w:jc w:val="both"/>
        <w:rPr>
          <w:color w:val="000000" w:themeColor="text1"/>
        </w:rPr>
      </w:pPr>
      <w:r w:rsidRPr="00A80068">
        <w:rPr>
          <w:color w:val="000000" w:themeColor="text1"/>
        </w:rPr>
        <w:t xml:space="preserve">5. При назначении страховой пенсии по случаю потери кормильца каждому ребенку, указанному в </w:t>
      </w:r>
      <w:r w:rsidRPr="00A80068">
        <w:rPr>
          <w:color w:val="000000" w:themeColor="text1"/>
        </w:rPr>
        <w:t>пункте 1 части 2 статьи 10</w:t>
      </w:r>
      <w:r w:rsidRPr="00A80068">
        <w:rPr>
          <w:color w:val="000000" w:themeColor="text1"/>
        </w:rPr>
        <w:t xml:space="preserve"> настоящего Федерального закона, умершей одинокой матери индивидуальный пенсионный коэффициент увеличивается в два раза.</w:t>
      </w:r>
    </w:p>
    <w:p w:rsidR="00000000" w:rsidRPr="00A80068" w:rsidRDefault="00C52122">
      <w:pPr>
        <w:pStyle w:val="ConsPlusNormal"/>
        <w:ind w:firstLine="540"/>
        <w:jc w:val="both"/>
        <w:rPr>
          <w:color w:val="000000" w:themeColor="text1"/>
        </w:rPr>
      </w:pPr>
      <w:r w:rsidRPr="00A80068">
        <w:rPr>
          <w:color w:val="000000" w:themeColor="text1"/>
        </w:rPr>
        <w:t>6. В случае, если страховая пенсия по случаю потери кормильца устанавливается в связи со смертью лица,</w:t>
      </w:r>
      <w:r w:rsidRPr="00A80068">
        <w:rPr>
          <w:color w:val="000000" w:themeColor="text1"/>
        </w:rPr>
        <w:t xml:space="preserve">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r w:rsidRPr="00A80068">
        <w:rPr>
          <w:color w:val="000000" w:themeColor="text1"/>
        </w:rPr>
        <w:t>частью 3</w:t>
      </w:r>
      <w:r w:rsidRPr="00A80068">
        <w:rPr>
          <w:color w:val="000000" w:themeColor="text1"/>
        </w:rPr>
        <w:t xml:space="preserve"> настоящей статьи, либо по формуле: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СПспк = ИПКу / КН x СПК,</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СПспк - размер страховой п</w:t>
      </w:r>
      <w:r w:rsidRPr="00A80068">
        <w:rPr>
          <w:color w:val="000000" w:themeColor="text1"/>
        </w:rPr>
        <w:t>енсии по случаю потери кормильца;</w:t>
      </w:r>
    </w:p>
    <w:p w:rsidR="00000000" w:rsidRPr="00A80068" w:rsidRDefault="00C52122">
      <w:pPr>
        <w:pStyle w:val="ConsPlusNormal"/>
        <w:ind w:firstLine="540"/>
        <w:jc w:val="both"/>
        <w:rPr>
          <w:color w:val="000000" w:themeColor="text1"/>
        </w:rPr>
      </w:pPr>
      <w:r w:rsidRPr="00A80068">
        <w:rPr>
          <w:color w:val="000000" w:themeColor="text1"/>
        </w:rP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000000" w:rsidRPr="00A80068" w:rsidRDefault="00C52122">
      <w:pPr>
        <w:pStyle w:val="ConsPlusNormal"/>
        <w:ind w:firstLine="540"/>
        <w:jc w:val="both"/>
        <w:rPr>
          <w:color w:val="000000" w:themeColor="text1"/>
        </w:rPr>
      </w:pPr>
      <w:r w:rsidRPr="00A80068">
        <w:rPr>
          <w:color w:val="000000" w:themeColor="text1"/>
        </w:rPr>
        <w:t>КН - количество не</w:t>
      </w:r>
      <w:r w:rsidRPr="00A80068">
        <w:rPr>
          <w:color w:val="000000" w:themeColor="text1"/>
        </w:rPr>
        <w:t>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w:t>
      </w:r>
      <w:r w:rsidRPr="00A80068">
        <w:rPr>
          <w:color w:val="000000" w:themeColor="text1"/>
        </w:rPr>
        <w:t xml:space="preserve">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СПК - стоимость одного пенсионного коэффициента по состоянию на день, с которого назначается страховая пенсия по случаю потери кормильца.</w:t>
      </w:r>
    </w:p>
    <w:p w:rsidR="00000000" w:rsidRPr="00A80068" w:rsidRDefault="00C52122">
      <w:pPr>
        <w:pStyle w:val="ConsPlusNormal"/>
        <w:ind w:firstLine="540"/>
        <w:jc w:val="both"/>
        <w:rPr>
          <w:color w:val="000000" w:themeColor="text1"/>
        </w:rPr>
      </w:pPr>
      <w:bookmarkStart w:id="25" w:name="Par224"/>
      <w:bookmarkEnd w:id="25"/>
      <w:r w:rsidRPr="00A80068">
        <w:rPr>
          <w:color w:val="000000" w:themeColor="text1"/>
        </w:rPr>
        <w:t>7. Размер страховой пенсии по случаю потери кормильца каждому ре</w:t>
      </w:r>
      <w:r w:rsidRPr="00A80068">
        <w:rPr>
          <w:color w:val="000000" w:themeColor="text1"/>
        </w:rPr>
        <w:t xml:space="preserve">бенку, указанному в </w:t>
      </w:r>
      <w:r w:rsidRPr="00A80068">
        <w:rPr>
          <w:color w:val="000000" w:themeColor="text1"/>
        </w:rPr>
        <w:t>пункте 1 части 2 статьи 10</w:t>
      </w:r>
      <w:r w:rsidRPr="00A80068">
        <w:rPr>
          <w:color w:val="000000" w:themeColor="text1"/>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000000" w:rsidRPr="00A80068" w:rsidRDefault="00C52122">
      <w:pPr>
        <w:pStyle w:val="ConsPlusNormal"/>
        <w:ind w:firstLine="540"/>
        <w:jc w:val="both"/>
        <w:rPr>
          <w:color w:val="000000" w:themeColor="text1"/>
        </w:rPr>
      </w:pPr>
    </w:p>
    <w:p w:rsidR="00000000" w:rsidRPr="00A80068" w:rsidRDefault="00A80068">
      <w:pPr>
        <w:pStyle w:val="ConsPlusNormal"/>
        <w:ind w:firstLine="540"/>
        <w:jc w:val="both"/>
        <w:rPr>
          <w:color w:val="000000" w:themeColor="text1"/>
        </w:rPr>
      </w:pPr>
      <w:r>
        <w:rPr>
          <w:noProof/>
          <w:color w:val="000000" w:themeColor="text1"/>
          <w:position w:val="-12"/>
        </w:rPr>
        <w:drawing>
          <wp:inline distT="0" distB="0" distL="0" distR="0">
            <wp:extent cx="21621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r w:rsidR="00C52122" w:rsidRPr="00A80068">
        <w:rPr>
          <w:color w:val="000000" w:themeColor="text1"/>
        </w:rPr>
        <w:t>,</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СПспк - размер страховой пенсии по случаю потери кормильца;</w:t>
      </w:r>
    </w:p>
    <w:p w:rsidR="00000000" w:rsidRPr="00A80068" w:rsidRDefault="00A80068">
      <w:pPr>
        <w:pStyle w:val="ConsPlusNormal"/>
        <w:ind w:firstLine="540"/>
        <w:jc w:val="both"/>
        <w:rPr>
          <w:color w:val="000000" w:themeColor="text1"/>
        </w:rPr>
      </w:pPr>
      <w:r>
        <w:rPr>
          <w:noProof/>
          <w:color w:val="000000" w:themeColor="text1"/>
          <w:position w:val="-12"/>
        </w:rPr>
        <w:drawing>
          <wp:inline distT="0" distB="0" distL="0" distR="0">
            <wp:extent cx="5238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00C52122" w:rsidRPr="00A80068">
        <w:rPr>
          <w:color w:val="000000" w:themeColor="text1"/>
        </w:rPr>
        <w:t xml:space="preserve"> - размер страховой пенсии по случаю потери кормильца за одного родителя, установленный по состоянию на день, с которого ст</w:t>
      </w:r>
      <w:r w:rsidR="00C52122" w:rsidRPr="00A80068">
        <w:rPr>
          <w:color w:val="000000" w:themeColor="text1"/>
        </w:rPr>
        <w:t>раховая пенсия по случаю потери кормильца назначается, как ребенку, потерявшему обоих родителей;</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 xml:space="preserve">О порядке расчета величины индивидуального пенсионного коэффициента за периоды до 1 января 2015 года лицам, которым по состоянию </w:t>
      </w:r>
      <w:r w:rsidRPr="00A80068">
        <w:rPr>
          <w:color w:val="000000" w:themeColor="text1"/>
        </w:rPr>
        <w:t xml:space="preserve">на 31 декабря 2014 года установлена трудовая пенсия по старости, </w:t>
      </w:r>
      <w:r w:rsidRPr="00A80068">
        <w:rPr>
          <w:color w:val="000000" w:themeColor="text1"/>
        </w:rPr>
        <w:lastRenderedPageBreak/>
        <w:t xml:space="preserve">трудовая пенсия по инвалидности, трудовая пенсия по случаю потери кормильца или доля страховой пенсии по старости (по инвалидности) см. </w:t>
      </w:r>
      <w:r w:rsidRPr="00A80068">
        <w:rPr>
          <w:color w:val="000000" w:themeColor="text1"/>
        </w:rPr>
        <w:t>части первую</w:t>
      </w:r>
      <w:r w:rsidRPr="00A80068">
        <w:rPr>
          <w:color w:val="000000" w:themeColor="text1"/>
        </w:rPr>
        <w:t xml:space="preserve"> и </w:t>
      </w:r>
      <w:r w:rsidRPr="00A80068">
        <w:rPr>
          <w:color w:val="000000" w:themeColor="text1"/>
        </w:rPr>
        <w:t>вторую статьи 34</w:t>
      </w:r>
      <w:r w:rsidRPr="00A80068">
        <w:rPr>
          <w:color w:val="000000" w:themeColor="text1"/>
        </w:rPr>
        <w:t xml:space="preserve"> данного документа.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ИПК - индивидуальный пенсионный коэффициент умершего кормильца (другого родителя) по состоянию на день его смерти;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w:t>
      </w:r>
      <w:r w:rsidRPr="00A80068">
        <w:rPr>
          <w:color w:val="000000" w:themeColor="text1"/>
        </w:rPr>
        <w:t>ителей.</w:t>
      </w:r>
    </w:p>
    <w:p w:rsidR="00000000" w:rsidRPr="00A80068" w:rsidRDefault="00C52122">
      <w:pPr>
        <w:pStyle w:val="ConsPlusNormal"/>
        <w:ind w:firstLine="540"/>
        <w:jc w:val="both"/>
        <w:rPr>
          <w:color w:val="000000" w:themeColor="text1"/>
        </w:rPr>
      </w:pPr>
      <w:r w:rsidRPr="00A80068">
        <w:rPr>
          <w:color w:val="000000" w:themeColor="text1"/>
        </w:rPr>
        <w:t xml:space="preserve">8. Размер страховой пенсии по случаю потери кормильца каждому ребенку, указанному в </w:t>
      </w:r>
      <w:r w:rsidRPr="00A80068">
        <w:rPr>
          <w:color w:val="000000" w:themeColor="text1"/>
        </w:rPr>
        <w:t>пункте 1 части 2 статьи 10</w:t>
      </w:r>
      <w:r w:rsidRPr="00A80068">
        <w:rPr>
          <w:color w:val="000000" w:themeColor="text1"/>
        </w:rPr>
        <w:t xml:space="preserve"> настоящего Федерального закона, которому установлена страховая пенсия по случаю потери кормильца за одного р</w:t>
      </w:r>
      <w:r w:rsidRPr="00A80068">
        <w:rPr>
          <w:color w:val="000000" w:themeColor="text1"/>
        </w:rPr>
        <w:t xml:space="preserve">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r w:rsidRPr="00A80068">
        <w:rPr>
          <w:color w:val="000000" w:themeColor="text1"/>
        </w:rPr>
        <w:t>ч</w:t>
      </w:r>
      <w:r w:rsidRPr="00A80068">
        <w:rPr>
          <w:color w:val="000000" w:themeColor="text1"/>
        </w:rPr>
        <w:t>астью 7</w:t>
      </w:r>
      <w:r w:rsidRPr="00A80068">
        <w:rPr>
          <w:color w:val="000000" w:themeColor="text1"/>
        </w:rPr>
        <w:t xml:space="preserve"> настоящей статьи, либо по формуле:</w:t>
      </w:r>
    </w:p>
    <w:p w:rsidR="00000000" w:rsidRPr="00A80068" w:rsidRDefault="00C52122">
      <w:pPr>
        <w:pStyle w:val="ConsPlusNormal"/>
        <w:ind w:firstLine="540"/>
        <w:jc w:val="both"/>
        <w:rPr>
          <w:color w:val="000000" w:themeColor="text1"/>
        </w:rPr>
      </w:pPr>
    </w:p>
    <w:p w:rsidR="00000000" w:rsidRPr="00A80068" w:rsidRDefault="00A80068">
      <w:pPr>
        <w:pStyle w:val="ConsPlusNormal"/>
        <w:ind w:firstLine="540"/>
        <w:jc w:val="both"/>
        <w:rPr>
          <w:color w:val="000000" w:themeColor="text1"/>
        </w:rPr>
      </w:pPr>
      <w:r>
        <w:rPr>
          <w:noProof/>
          <w:color w:val="000000" w:themeColor="text1"/>
          <w:position w:val="-12"/>
        </w:rPr>
        <w:drawing>
          <wp:inline distT="0" distB="0" distL="0" distR="0">
            <wp:extent cx="25527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28600"/>
                    </a:xfrm>
                    <a:prstGeom prst="rect">
                      <a:avLst/>
                    </a:prstGeom>
                    <a:noFill/>
                    <a:ln>
                      <a:noFill/>
                    </a:ln>
                  </pic:spPr>
                </pic:pic>
              </a:graphicData>
            </a:graphic>
          </wp:inline>
        </w:drawing>
      </w:r>
      <w:r w:rsidR="00C52122" w:rsidRPr="00A80068">
        <w:rPr>
          <w:color w:val="000000" w:themeColor="text1"/>
        </w:rPr>
        <w:t>,</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СПспк - размер страховой пенсии по случаю потери кормильца;</w:t>
      </w:r>
    </w:p>
    <w:p w:rsidR="00000000" w:rsidRPr="00A80068" w:rsidRDefault="00A80068">
      <w:pPr>
        <w:pStyle w:val="ConsPlusNormal"/>
        <w:ind w:firstLine="540"/>
        <w:jc w:val="both"/>
        <w:rPr>
          <w:color w:val="000000" w:themeColor="text1"/>
        </w:rPr>
      </w:pPr>
      <w:r>
        <w:rPr>
          <w:noProof/>
          <w:color w:val="000000" w:themeColor="text1"/>
          <w:position w:val="-12"/>
        </w:rPr>
        <w:drawing>
          <wp:inline distT="0" distB="0" distL="0" distR="0">
            <wp:extent cx="5238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00C52122" w:rsidRPr="00A80068">
        <w:rPr>
          <w:color w:val="000000" w:themeColor="text1"/>
        </w:rPr>
        <w:t xml:space="preserve"> - размер страховой пенсии по случаю потери кормильца за одного родител</w:t>
      </w:r>
      <w:r w:rsidR="00C52122" w:rsidRPr="00A80068">
        <w:rPr>
          <w:color w:val="000000" w:themeColor="text1"/>
        </w:rPr>
        <w:t>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000000" w:rsidRPr="00A80068" w:rsidRDefault="00C52122">
      <w:pPr>
        <w:pStyle w:val="ConsPlusNormal"/>
        <w:ind w:firstLine="540"/>
        <w:jc w:val="both"/>
        <w:rPr>
          <w:color w:val="000000" w:themeColor="text1"/>
        </w:rPr>
      </w:pPr>
      <w:r w:rsidRPr="00A80068">
        <w:rPr>
          <w:color w:val="000000" w:themeColor="text1"/>
        </w:rPr>
        <w:t>ИПКу - индивидуальный пенсионный коэффициент умершего кормильца (другого родителя), с учетом которого исчис</w:t>
      </w:r>
      <w:r w:rsidRPr="00A80068">
        <w:rPr>
          <w:color w:val="000000" w:themeColor="text1"/>
        </w:rPr>
        <w:t>лен размер страховой пенсии по старости либо страховой пенсии по инвалидности, по состоянию на день его смерти;</w:t>
      </w:r>
    </w:p>
    <w:p w:rsidR="00000000" w:rsidRPr="00A80068" w:rsidRDefault="00C52122">
      <w:pPr>
        <w:pStyle w:val="ConsPlusNormal"/>
        <w:ind w:firstLine="540"/>
        <w:jc w:val="both"/>
        <w:rPr>
          <w:color w:val="000000" w:themeColor="text1"/>
        </w:rPr>
      </w:pPr>
      <w:r w:rsidRPr="00A80068">
        <w:rPr>
          <w:color w:val="000000" w:themeColor="text1"/>
        </w:rPr>
        <w:t xml:space="preserve">КН - количество нетрудоспособных членов семьи умершего кормильца (другого родителя) по состоянию на день, с которого страховая пенсия по случаю </w:t>
      </w:r>
      <w:r w:rsidRPr="00A80068">
        <w:rPr>
          <w:color w:val="000000" w:themeColor="text1"/>
        </w:rPr>
        <w:t>потери кормильца соответствующему нетрудоспособному члену семьи назначается, как ребенку, потерявшему обоих родителей;</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 xml:space="preserve">СПК - стоимость одного </w:t>
      </w:r>
      <w:r w:rsidRPr="00A80068">
        <w:rPr>
          <w:color w:val="000000" w:themeColor="text1"/>
        </w:rPr>
        <w:t>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 порядке расчета величины индивидуального пенсионного коэффициента з</w:t>
      </w:r>
      <w:r w:rsidRPr="00A80068">
        <w:rPr>
          <w:color w:val="000000" w:themeColor="text1"/>
        </w:rPr>
        <w:t>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w:t>
      </w:r>
      <w:r w:rsidRPr="00A80068">
        <w:rPr>
          <w:color w:val="000000" w:themeColor="text1"/>
        </w:rPr>
        <w:t xml:space="preserve"> см. </w:t>
      </w:r>
      <w:r w:rsidRPr="00A80068">
        <w:rPr>
          <w:color w:val="000000" w:themeColor="text1"/>
        </w:rPr>
        <w:t>части первую</w:t>
      </w:r>
      <w:r w:rsidRPr="00A80068">
        <w:rPr>
          <w:color w:val="000000" w:themeColor="text1"/>
        </w:rPr>
        <w:t xml:space="preserve"> и </w:t>
      </w:r>
      <w:r w:rsidRPr="00A80068">
        <w:rPr>
          <w:color w:val="000000" w:themeColor="text1"/>
        </w:rPr>
        <w:t>вторую статьи 34</w:t>
      </w:r>
      <w:r w:rsidRPr="00A80068">
        <w:rPr>
          <w:color w:val="000000" w:themeColor="text1"/>
        </w:rPr>
        <w:t xml:space="preserve"> данного документа.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9. Величина индивидуального пенсионного коэффициента определяется по формуле: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ИПК = (ИПКс + ИПКн) x КвСП,</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ИПК - индивидуальный пенсио</w:t>
      </w:r>
      <w:r w:rsidRPr="00A80068">
        <w:rPr>
          <w:color w:val="000000" w:themeColor="text1"/>
        </w:rPr>
        <w:t>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000000" w:rsidRPr="00A80068" w:rsidRDefault="00C52122">
      <w:pPr>
        <w:pStyle w:val="ConsPlusNormal"/>
        <w:ind w:firstLine="540"/>
        <w:jc w:val="both"/>
        <w:rPr>
          <w:color w:val="000000" w:themeColor="text1"/>
        </w:rPr>
      </w:pPr>
      <w:r w:rsidRPr="00A80068">
        <w:rPr>
          <w:color w:val="000000" w:themeColor="text1"/>
        </w:rPr>
        <w:t>ИПКс - индивидуальный пенсионный коэффициент за периоды, имевшие место до 1 января</w:t>
      </w:r>
      <w:r w:rsidRPr="00A80068">
        <w:rPr>
          <w:color w:val="000000" w:themeColor="text1"/>
        </w:rPr>
        <w:t xml:space="preserve"> 2015 года;</w:t>
      </w:r>
    </w:p>
    <w:p w:rsidR="00000000" w:rsidRPr="00A80068" w:rsidRDefault="00C52122">
      <w:pPr>
        <w:pStyle w:val="ConsPlusNormal"/>
        <w:ind w:firstLine="540"/>
        <w:jc w:val="both"/>
        <w:rPr>
          <w:color w:val="000000" w:themeColor="text1"/>
        </w:rPr>
      </w:pPr>
      <w:r w:rsidRPr="00A80068">
        <w:rPr>
          <w:color w:val="000000" w:themeColor="text1"/>
        </w:rPr>
        <w:t>ИПКн - индиви</w:t>
      </w:r>
      <w:r w:rsidRPr="00A80068">
        <w:rPr>
          <w:color w:val="000000" w:themeColor="text1"/>
        </w:rPr>
        <w:t>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000000" w:rsidRPr="00A80068" w:rsidRDefault="00C52122">
      <w:pPr>
        <w:pStyle w:val="ConsPlusNormal"/>
        <w:ind w:firstLine="540"/>
        <w:jc w:val="both"/>
        <w:rPr>
          <w:color w:val="000000" w:themeColor="text1"/>
        </w:rPr>
      </w:pPr>
      <w:r w:rsidRPr="00A80068">
        <w:rPr>
          <w:color w:val="000000" w:themeColor="text1"/>
        </w:rPr>
        <w:t xml:space="preserve">КвСП - коэффициент </w:t>
      </w:r>
      <w:r w:rsidRPr="00A80068">
        <w:rPr>
          <w:color w:val="000000" w:themeColor="text1"/>
        </w:rPr>
        <w:t xml:space="preserve">повышения индивидуального пенсионного коэффициента при исчислении </w:t>
      </w:r>
      <w:r w:rsidRPr="00A80068">
        <w:rPr>
          <w:color w:val="000000" w:themeColor="text1"/>
        </w:rPr>
        <w:lastRenderedPageBreak/>
        <w:t>размера страховой пенсии по старости или страховой пенсии по случаю потери кормильца.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 порядке расчета величины индивидуального пенсионного коэффициента за пер</w:t>
      </w:r>
      <w:r w:rsidRPr="00A80068">
        <w:rPr>
          <w:color w:val="000000" w:themeColor="text1"/>
        </w:rPr>
        <w:t xml:space="preserve">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r w:rsidRPr="00A80068">
        <w:rPr>
          <w:color w:val="000000" w:themeColor="text1"/>
        </w:rPr>
        <w:t>части первую</w:t>
      </w:r>
      <w:r w:rsidRPr="00A80068">
        <w:rPr>
          <w:color w:val="000000" w:themeColor="text1"/>
        </w:rPr>
        <w:t xml:space="preserve"> и </w:t>
      </w:r>
      <w:r w:rsidRPr="00A80068">
        <w:rPr>
          <w:color w:val="000000" w:themeColor="text1"/>
        </w:rPr>
        <w:t>вторую статьи 34</w:t>
      </w:r>
      <w:r w:rsidRPr="00A80068">
        <w:rPr>
          <w:color w:val="000000" w:themeColor="text1"/>
        </w:rPr>
        <w:t xml:space="preserve"> данного документа.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26" w:name="Par269"/>
      <w:bookmarkEnd w:id="26"/>
      <w:r w:rsidRPr="00A80068">
        <w:rPr>
          <w:color w:val="000000" w:themeColor="text1"/>
        </w:rPr>
        <w:t>10. Величина индивидуального пенсионного коэффициента за периоды, имевшие место до 1 января 2015 года, определяется по формуле:</w:t>
      </w:r>
    </w:p>
    <w:p w:rsidR="00000000" w:rsidRPr="00A80068" w:rsidRDefault="00C52122">
      <w:pPr>
        <w:pStyle w:val="ConsPlusNormal"/>
        <w:ind w:firstLine="540"/>
        <w:jc w:val="both"/>
        <w:rPr>
          <w:color w:val="000000" w:themeColor="text1"/>
        </w:rPr>
      </w:pPr>
    </w:p>
    <w:p w:rsidR="00000000" w:rsidRPr="00A80068" w:rsidRDefault="00A80068">
      <w:pPr>
        <w:pStyle w:val="ConsPlusNormal"/>
        <w:ind w:firstLine="540"/>
        <w:jc w:val="both"/>
        <w:rPr>
          <w:color w:val="000000" w:themeColor="text1"/>
        </w:rPr>
      </w:pPr>
      <w:r>
        <w:rPr>
          <w:noProof/>
          <w:color w:val="000000" w:themeColor="text1"/>
          <w:position w:val="-14"/>
        </w:rPr>
        <w:drawing>
          <wp:inline distT="0" distB="0" distL="0" distR="0">
            <wp:extent cx="23907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247650"/>
                    </a:xfrm>
                    <a:prstGeom prst="rect">
                      <a:avLst/>
                    </a:prstGeom>
                    <a:noFill/>
                    <a:ln>
                      <a:noFill/>
                    </a:ln>
                  </pic:spPr>
                </pic:pic>
              </a:graphicData>
            </a:graphic>
          </wp:inline>
        </w:drawing>
      </w:r>
      <w:r w:rsidR="00C52122" w:rsidRPr="00A80068">
        <w:rPr>
          <w:color w:val="000000" w:themeColor="text1"/>
        </w:rPr>
        <w:t>,</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ИПКс - индивидуальный пенсионный коэффициент за периоды, имевшие место до 1 января 2015 года;</w:t>
      </w:r>
    </w:p>
    <w:p w:rsidR="00000000" w:rsidRPr="00A80068" w:rsidRDefault="00C52122">
      <w:pPr>
        <w:pStyle w:val="ConsPlusNormal"/>
        <w:ind w:firstLine="540"/>
        <w:jc w:val="both"/>
        <w:rPr>
          <w:color w:val="000000" w:themeColor="text1"/>
        </w:rPr>
      </w:pPr>
      <w:r w:rsidRPr="00A80068">
        <w:rPr>
          <w:color w:val="000000" w:themeColor="text1"/>
        </w:rPr>
        <w:t>П - размер страховой части трудовой пенсии по старости, трудовой пенсии по инвалидности или трудовой пенсии по случаю поте</w:t>
      </w:r>
      <w:r w:rsidRPr="00A80068">
        <w:rPr>
          <w:color w:val="000000" w:themeColor="text1"/>
        </w:rPr>
        <w:t>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w:t>
      </w:r>
      <w:r w:rsidRPr="00A80068">
        <w:rPr>
          <w:color w:val="000000" w:themeColor="text1"/>
        </w:rPr>
        <w:t xml:space="preserve">ря 2014 года по нормам Федерального закона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r w:rsidRPr="00A80068">
        <w:rPr>
          <w:color w:val="000000" w:themeColor="text1"/>
        </w:rPr>
        <w:t>пункте 1 части 2 стать</w:t>
      </w:r>
      <w:r w:rsidRPr="00A80068">
        <w:rPr>
          <w:color w:val="000000" w:themeColor="text1"/>
        </w:rPr>
        <w:t>и 10</w:t>
      </w:r>
      <w:r w:rsidRPr="00A80068">
        <w:rPr>
          <w:color w:val="000000" w:themeColor="text1"/>
        </w:rP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w:t>
      </w:r>
      <w:r w:rsidRPr="00A80068">
        <w:rPr>
          <w:color w:val="000000" w:themeColor="text1"/>
        </w:rPr>
        <w:t>рованного базового размера указанной пенсии), исчисленного по формуле, предусмотренной пунктом 1 или 4 статьи 16 Федерального закона от 17 декабря 2001 года N 173-ФЗ "О трудовых пенсиях в Российской Федерации";</w:t>
      </w:r>
    </w:p>
    <w:p w:rsidR="00000000" w:rsidRPr="00A80068" w:rsidRDefault="00A80068">
      <w:pPr>
        <w:pStyle w:val="ConsPlusNormal"/>
        <w:ind w:firstLine="540"/>
        <w:jc w:val="both"/>
        <w:rPr>
          <w:color w:val="000000" w:themeColor="text1"/>
        </w:rPr>
      </w:pPr>
      <w:r>
        <w:rPr>
          <w:noProof/>
          <w:color w:val="000000" w:themeColor="text1"/>
          <w:position w:val="-14"/>
        </w:rPr>
        <w:drawing>
          <wp:inline distT="0" distB="0" distL="0" distR="0">
            <wp:extent cx="4953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00C52122" w:rsidRPr="00A80068">
        <w:rPr>
          <w:color w:val="000000" w:themeColor="text1"/>
        </w:rPr>
        <w:t xml:space="preserve"> - сумма коэффициентов, определяемых за каждый календарный год периодов, имевших место до 1 января 2015 года, указанных в </w:t>
      </w:r>
      <w:r w:rsidR="00C52122" w:rsidRPr="00A80068">
        <w:rPr>
          <w:color w:val="000000" w:themeColor="text1"/>
        </w:rPr>
        <w:t>части 12</w:t>
      </w:r>
      <w:r w:rsidR="00C52122" w:rsidRPr="00A80068">
        <w:rPr>
          <w:color w:val="000000" w:themeColor="text1"/>
        </w:rPr>
        <w:t xml:space="preserve"> настоящей статьи, в порядке, предусмотренном </w:t>
      </w:r>
      <w:r w:rsidR="00C52122" w:rsidRPr="00A80068">
        <w:rPr>
          <w:color w:val="000000" w:themeColor="text1"/>
        </w:rPr>
        <w:t>частями 12</w:t>
      </w:r>
      <w:r w:rsidR="00C52122" w:rsidRPr="00A80068">
        <w:rPr>
          <w:color w:val="000000" w:themeColor="text1"/>
        </w:rPr>
        <w:t xml:space="preserve"> - </w:t>
      </w:r>
      <w:r w:rsidR="00C52122" w:rsidRPr="00A80068">
        <w:rPr>
          <w:color w:val="000000" w:themeColor="text1"/>
        </w:rPr>
        <w:t>14</w:t>
      </w:r>
      <w:r w:rsidR="00C52122" w:rsidRPr="00A80068">
        <w:rPr>
          <w:color w:val="000000" w:themeColor="text1"/>
        </w:rPr>
        <w:t xml:space="preserve"> настоящей статьи. При этом указанные периоды учитываются при определении </w:t>
      </w:r>
      <w:r>
        <w:rPr>
          <w:noProof/>
          <w:color w:val="000000" w:themeColor="text1"/>
          <w:position w:val="-14"/>
        </w:rPr>
        <w:drawing>
          <wp:inline distT="0" distB="0" distL="0" distR="0">
            <wp:extent cx="4953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00C52122" w:rsidRPr="00A80068">
        <w:rPr>
          <w:color w:val="000000" w:themeColor="text1"/>
        </w:rPr>
        <w:t xml:space="preserve">, если они по выбору застрахованного лица не учитываются при исчислении размера страховой части трудовой пенсии по старости, трудовой пенсии </w:t>
      </w:r>
      <w:r w:rsidR="00C52122" w:rsidRPr="00A80068">
        <w:rPr>
          <w:color w:val="000000" w:themeColor="text1"/>
        </w:rPr>
        <w:t>по инвалидности или трудовой пенсии по случаю потери кормильца в соответствии с Федеральным законом от 17 декабря 2001 года N 173-ФЗ "О трудовых пенсиях в Российской Федерации", Федеральным законом от 21 марта 2005 года N 18-ФЗ "О средствах федерального бю</w:t>
      </w:r>
      <w:r w:rsidR="00C52122" w:rsidRPr="00A80068">
        <w:rPr>
          <w:color w:val="000000" w:themeColor="text1"/>
        </w:rPr>
        <w:t>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w:t>
      </w:r>
      <w:r w:rsidR="00C52122" w:rsidRPr="00A80068">
        <w:rPr>
          <w:color w:val="000000" w:themeColor="text1"/>
        </w:rPr>
        <w:t xml:space="preserve"> законом от 4 июня 2011 года N 126-ФЗ "О гарантиях пенсионного обеспечения для отдельных категорий граждан";</w:t>
      </w:r>
    </w:p>
    <w:p w:rsidR="00000000" w:rsidRPr="00A80068" w:rsidRDefault="00C52122">
      <w:pPr>
        <w:pStyle w:val="ConsPlusNormal"/>
        <w:ind w:firstLine="540"/>
        <w:jc w:val="both"/>
        <w:rPr>
          <w:color w:val="000000" w:themeColor="text1"/>
        </w:rPr>
      </w:pPr>
      <w:r w:rsidRPr="00A80068">
        <w:rPr>
          <w:color w:val="000000" w:themeColor="text1"/>
        </w:rPr>
        <w:t>К - коэффициент, для исчисления размера страховой пенсии по старости равный 1, а для исчисления размера страховой пенсии по инвалидности (по случаю</w:t>
      </w:r>
      <w:r w:rsidRPr="00A80068">
        <w:rPr>
          <w:color w:val="000000" w:themeColor="text1"/>
        </w:rPr>
        <w:t xml:space="preserve">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w:t>
      </w:r>
      <w:r w:rsidRPr="00A80068">
        <w:rPr>
          <w:color w:val="000000" w:themeColor="text1"/>
        </w:rPr>
        <w:t>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000000" w:rsidRPr="00A80068" w:rsidRDefault="00C52122">
      <w:pPr>
        <w:pStyle w:val="ConsPlusNormal"/>
        <w:ind w:firstLine="540"/>
        <w:jc w:val="both"/>
        <w:rPr>
          <w:color w:val="000000" w:themeColor="text1"/>
        </w:rPr>
      </w:pPr>
      <w:r w:rsidRPr="00A80068">
        <w:rPr>
          <w:color w:val="000000" w:themeColor="text1"/>
        </w:rPr>
        <w:t>КН - коэффи</w:t>
      </w:r>
      <w:r w:rsidRPr="00A80068">
        <w:rPr>
          <w:color w:val="000000" w:themeColor="text1"/>
        </w:rPr>
        <w:t>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w:t>
      </w:r>
      <w:r w:rsidRPr="00A80068">
        <w:rPr>
          <w:color w:val="000000" w:themeColor="text1"/>
        </w:rPr>
        <w:t xml:space="preserve"> с которого назначается страховая пенсия по случаю потери кормильца соответствующему нетрудоспособному члену семьи;</w:t>
      </w:r>
    </w:p>
    <w:p w:rsidR="00000000" w:rsidRPr="00A80068" w:rsidRDefault="00C52122">
      <w:pPr>
        <w:pStyle w:val="ConsPlusNormal"/>
        <w:ind w:firstLine="540"/>
        <w:jc w:val="both"/>
        <w:rPr>
          <w:color w:val="000000" w:themeColor="text1"/>
        </w:rPr>
      </w:pPr>
      <w:r w:rsidRPr="00A80068">
        <w:rPr>
          <w:color w:val="000000" w:themeColor="text1"/>
        </w:rPr>
        <w:t>СПКк - стоимость одного пенсионного коэффициента по состоянию на 1 января 2015 года, равная 64 рублям 10 копейкам.</w:t>
      </w:r>
    </w:p>
    <w:p w:rsidR="00000000" w:rsidRPr="00A80068" w:rsidRDefault="00C52122">
      <w:pPr>
        <w:pStyle w:val="ConsPlusNormal"/>
        <w:ind w:firstLine="540"/>
        <w:jc w:val="both"/>
        <w:rPr>
          <w:color w:val="000000" w:themeColor="text1"/>
        </w:rPr>
      </w:pPr>
      <w:bookmarkStart w:id="27" w:name="Par279"/>
      <w:bookmarkEnd w:id="27"/>
      <w:r w:rsidRPr="00A80068">
        <w:rPr>
          <w:color w:val="000000" w:themeColor="text1"/>
        </w:rPr>
        <w:t xml:space="preserve">11. Величина </w:t>
      </w:r>
      <w:r w:rsidRPr="00A80068">
        <w:rPr>
          <w:color w:val="000000" w:themeColor="text1"/>
        </w:rPr>
        <w:t>индивидуального пенсионного коэффициента за периоды, имевшие место с 1 января 2015 года, определяется по формуле:</w:t>
      </w:r>
    </w:p>
    <w:p w:rsidR="00000000" w:rsidRPr="00A80068" w:rsidRDefault="00C52122">
      <w:pPr>
        <w:pStyle w:val="ConsPlusNormal"/>
        <w:ind w:firstLine="540"/>
        <w:jc w:val="both"/>
        <w:rPr>
          <w:color w:val="000000" w:themeColor="text1"/>
        </w:rPr>
      </w:pPr>
    </w:p>
    <w:p w:rsidR="00000000" w:rsidRPr="00A80068" w:rsidRDefault="00A80068">
      <w:pPr>
        <w:pStyle w:val="ConsPlusNormal"/>
        <w:ind w:firstLine="540"/>
        <w:jc w:val="both"/>
        <w:rPr>
          <w:color w:val="000000" w:themeColor="text1"/>
        </w:rPr>
      </w:pPr>
      <w:r>
        <w:rPr>
          <w:noProof/>
          <w:color w:val="000000" w:themeColor="text1"/>
          <w:position w:val="-14"/>
        </w:rPr>
        <w:lastRenderedPageBreak/>
        <w:drawing>
          <wp:inline distT="0" distB="0" distL="0" distR="0">
            <wp:extent cx="244792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247650"/>
                    </a:xfrm>
                    <a:prstGeom prst="rect">
                      <a:avLst/>
                    </a:prstGeom>
                    <a:noFill/>
                    <a:ln>
                      <a:noFill/>
                    </a:ln>
                  </pic:spPr>
                </pic:pic>
              </a:graphicData>
            </a:graphic>
          </wp:inline>
        </w:drawing>
      </w:r>
      <w:r w:rsidR="00C52122" w:rsidRPr="00A80068">
        <w:rPr>
          <w:color w:val="000000" w:themeColor="text1"/>
        </w:rPr>
        <w:t>,</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ИПКн - индивидуальный пенсионный коэффициент за периоды, имевшие место с 1 января 2015 года, по со</w:t>
      </w:r>
      <w:r w:rsidRPr="00A80068">
        <w:rPr>
          <w:color w:val="000000" w:themeColor="text1"/>
        </w:rPr>
        <w:t>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000000" w:rsidRPr="00A80068" w:rsidRDefault="00A80068">
      <w:pPr>
        <w:pStyle w:val="ConsPlusNormal"/>
        <w:ind w:firstLine="540"/>
        <w:jc w:val="both"/>
        <w:rPr>
          <w:color w:val="000000" w:themeColor="text1"/>
        </w:rPr>
      </w:pPr>
      <w:r>
        <w:rPr>
          <w:noProof/>
          <w:color w:val="000000" w:themeColor="text1"/>
          <w:position w:val="-14"/>
        </w:rPr>
        <w:drawing>
          <wp:inline distT="0" distB="0" distL="0" distR="0">
            <wp:extent cx="60007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 cy="247650"/>
                    </a:xfrm>
                    <a:prstGeom prst="rect">
                      <a:avLst/>
                    </a:prstGeom>
                    <a:noFill/>
                    <a:ln>
                      <a:noFill/>
                    </a:ln>
                  </pic:spPr>
                </pic:pic>
              </a:graphicData>
            </a:graphic>
          </wp:inline>
        </w:drawing>
      </w:r>
      <w:r w:rsidR="00C52122" w:rsidRPr="00A80068">
        <w:rPr>
          <w:color w:val="000000" w:themeColor="text1"/>
        </w:rPr>
        <w:t xml:space="preserve"> - сумма индивидуальных пенсионных коэффициентов, определяемых за каж</w:t>
      </w:r>
      <w:r w:rsidR="00C52122" w:rsidRPr="00A80068">
        <w:rPr>
          <w:color w:val="000000" w:themeColor="text1"/>
        </w:rPr>
        <w:t>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w:t>
      </w:r>
      <w:r w:rsidR="00C52122" w:rsidRPr="00A80068">
        <w:rPr>
          <w:color w:val="000000" w:themeColor="text1"/>
        </w:rPr>
        <w:t>ание страховой пенсии по старости за застрахованное лицо в соответствии с законодательством Российской Федерации о налогах и сборах и Федеральным законом от 15 декабря 2001 года N 167-ФЗ "Об обязательном пенсионном страховании в Российской Федерации";</w:t>
      </w:r>
    </w:p>
    <w:p w:rsidR="00000000" w:rsidRPr="00A80068" w:rsidRDefault="00C52122">
      <w:pPr>
        <w:pStyle w:val="ConsPlusNormal"/>
        <w:jc w:val="both"/>
        <w:rPr>
          <w:color w:val="000000" w:themeColor="text1"/>
        </w:rPr>
      </w:pPr>
      <w:r w:rsidRPr="00A80068">
        <w:rPr>
          <w:color w:val="000000" w:themeColor="text1"/>
        </w:rPr>
        <w:t>(в р</w:t>
      </w:r>
      <w:r w:rsidRPr="00A80068">
        <w:rPr>
          <w:color w:val="000000" w:themeColor="text1"/>
        </w:rPr>
        <w:t>ед. Федерального закона от 03.07.2016 N 250-ФЗ)</w:t>
      </w:r>
    </w:p>
    <w:p w:rsidR="00000000" w:rsidRPr="00A80068" w:rsidRDefault="00A80068">
      <w:pPr>
        <w:pStyle w:val="ConsPlusNormal"/>
        <w:ind w:firstLine="540"/>
        <w:jc w:val="both"/>
        <w:rPr>
          <w:color w:val="000000" w:themeColor="text1"/>
        </w:rPr>
      </w:pPr>
      <w:r>
        <w:rPr>
          <w:noProof/>
          <w:color w:val="000000" w:themeColor="text1"/>
          <w:position w:val="-14"/>
        </w:rPr>
        <w:drawing>
          <wp:inline distT="0" distB="0" distL="0" distR="0">
            <wp:extent cx="49530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00C52122" w:rsidRPr="00A80068">
        <w:rPr>
          <w:color w:val="000000" w:themeColor="text1"/>
        </w:rPr>
        <w:t xml:space="preserve"> - сумма коэффициентов, определяемых за каждый календарный год иных засчитываемых в страховой стаж периодов, указанных в </w:t>
      </w:r>
      <w:r w:rsidR="00C52122" w:rsidRPr="00A80068">
        <w:rPr>
          <w:color w:val="000000" w:themeColor="text1"/>
        </w:rPr>
        <w:t>части 12</w:t>
      </w:r>
      <w:r w:rsidR="00C52122" w:rsidRPr="00A80068">
        <w:rPr>
          <w:color w:val="000000" w:themeColor="text1"/>
        </w:rPr>
        <w:t xml:space="preserve"> настоящей ст</w:t>
      </w:r>
      <w:r w:rsidR="00C52122" w:rsidRPr="00A80068">
        <w:rPr>
          <w:color w:val="000000" w:themeColor="text1"/>
        </w:rPr>
        <w:t>атьи;</w:t>
      </w:r>
    </w:p>
    <w:p w:rsidR="00000000" w:rsidRPr="00A80068" w:rsidRDefault="00C52122">
      <w:pPr>
        <w:pStyle w:val="ConsPlusNormal"/>
        <w:ind w:firstLine="540"/>
        <w:jc w:val="both"/>
        <w:rPr>
          <w:color w:val="000000" w:themeColor="text1"/>
        </w:rPr>
      </w:pPr>
      <w:r w:rsidRPr="00A80068">
        <w:rPr>
          <w:color w:val="000000" w:themeColor="text1"/>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w:t>
      </w:r>
      <w:r w:rsidRPr="00A80068">
        <w:rPr>
          <w:color w:val="000000" w:themeColor="text1"/>
        </w:rPr>
        <w:t>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w:t>
      </w:r>
      <w:r w:rsidRPr="00A80068">
        <w:rPr>
          <w:color w:val="000000" w:themeColor="text1"/>
        </w:rPr>
        <w:t>аста 19 лет составляет 12 месяцев и увеличивается на 4 месяца за каждый полный год возраста начиная с 19 лет, но не более чем до 180 месяцев;</w:t>
      </w:r>
    </w:p>
    <w:p w:rsidR="00000000" w:rsidRPr="00A80068" w:rsidRDefault="00C52122">
      <w:pPr>
        <w:pStyle w:val="ConsPlusNormal"/>
        <w:ind w:firstLine="540"/>
        <w:jc w:val="both"/>
        <w:rPr>
          <w:color w:val="000000" w:themeColor="text1"/>
        </w:rPr>
      </w:pPr>
      <w:r w:rsidRPr="00A80068">
        <w:rPr>
          <w:color w:val="000000" w:themeColor="text1"/>
        </w:rPr>
        <w:t>КН - коэффициент, для исчисления размера страховой пенсии по старости и страховой пенсии по инвалидности равный 1,</w:t>
      </w:r>
      <w:r w:rsidRPr="00A80068">
        <w:rPr>
          <w:color w:val="000000" w:themeColor="text1"/>
        </w:rPr>
        <w:t xml:space="preserve">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w:t>
      </w:r>
      <w:r w:rsidRPr="00A80068">
        <w:rPr>
          <w:color w:val="000000" w:themeColor="text1"/>
        </w:rPr>
        <w:t>члену семьи.</w:t>
      </w:r>
    </w:p>
    <w:p w:rsidR="00000000" w:rsidRPr="00A80068" w:rsidRDefault="00C52122">
      <w:pPr>
        <w:pStyle w:val="ConsPlusNormal"/>
        <w:ind w:firstLine="540"/>
        <w:jc w:val="both"/>
        <w:rPr>
          <w:color w:val="000000" w:themeColor="text1"/>
        </w:rPr>
      </w:pPr>
      <w:bookmarkStart w:id="28" w:name="Par289"/>
      <w:bookmarkEnd w:id="28"/>
      <w:r w:rsidRPr="00A80068">
        <w:rPr>
          <w:color w:val="000000" w:themeColor="text1"/>
        </w:rPr>
        <w:t xml:space="preserve">12. Коэффициент за полный календарный год иного засчитываемого в страховой стаж периода (НПi), предусмотренного </w:t>
      </w:r>
      <w:r w:rsidRPr="00A80068">
        <w:rPr>
          <w:color w:val="000000" w:themeColor="text1"/>
        </w:rPr>
        <w:t>пунктами 1</w:t>
      </w:r>
      <w:r w:rsidRPr="00A80068">
        <w:rPr>
          <w:color w:val="000000" w:themeColor="text1"/>
        </w:rPr>
        <w:t xml:space="preserve"> (период прохождения военной службы по призыву), </w:t>
      </w:r>
      <w:r w:rsidRPr="00A80068">
        <w:rPr>
          <w:color w:val="000000" w:themeColor="text1"/>
        </w:rPr>
        <w:t>6</w:t>
      </w:r>
      <w:r w:rsidRPr="00A80068">
        <w:rPr>
          <w:color w:val="000000" w:themeColor="text1"/>
        </w:rPr>
        <w:t xml:space="preserve"> - </w:t>
      </w:r>
      <w:r w:rsidRPr="00A80068">
        <w:rPr>
          <w:color w:val="000000" w:themeColor="text1"/>
        </w:rPr>
        <w:t>8</w:t>
      </w:r>
      <w:r w:rsidRPr="00A80068">
        <w:rPr>
          <w:color w:val="000000" w:themeColor="text1"/>
        </w:rPr>
        <w:t xml:space="preserve"> и </w:t>
      </w:r>
      <w:r w:rsidRPr="00A80068">
        <w:rPr>
          <w:color w:val="000000" w:themeColor="text1"/>
        </w:rPr>
        <w:t>10 части 1 статьи 12</w:t>
      </w:r>
      <w:r w:rsidRPr="00A80068">
        <w:rPr>
          <w:color w:val="000000" w:themeColor="text1"/>
        </w:rPr>
        <w:t xml:space="preserve"> настоящего Федерального закона, а также периодов службы и (или) деятельности (работы), пре</w:t>
      </w:r>
      <w:r w:rsidRPr="00A80068">
        <w:rPr>
          <w:color w:val="000000" w:themeColor="text1"/>
        </w:rPr>
        <w:t xml:space="preserve">дусмотренных Федеральным законом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r w:rsidRPr="00A80068">
        <w:rPr>
          <w:color w:val="000000" w:themeColor="text1"/>
        </w:rPr>
        <w:t>пунктом 3 части 1 статьи 12</w:t>
      </w:r>
      <w:r w:rsidRPr="00A80068">
        <w:rPr>
          <w:color w:val="000000" w:themeColor="text1"/>
        </w:rPr>
        <w:t xml:space="preserve"> настоящего Федерального закона, составляет:</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19.12.2016 N 437-ФЗ)</w:t>
      </w:r>
    </w:p>
    <w:p w:rsidR="00000000" w:rsidRPr="00A80068" w:rsidRDefault="00C52122">
      <w:pPr>
        <w:pStyle w:val="ConsPlusNormal"/>
        <w:ind w:firstLine="540"/>
        <w:jc w:val="both"/>
        <w:rPr>
          <w:color w:val="000000" w:themeColor="text1"/>
        </w:rPr>
      </w:pPr>
      <w:bookmarkStart w:id="29" w:name="Par291"/>
      <w:bookmarkEnd w:id="29"/>
      <w:r w:rsidRPr="00A80068">
        <w:rPr>
          <w:color w:val="000000" w:themeColor="text1"/>
        </w:rPr>
        <w:t>1) 1,8 - в отношении периода ухода одного из родителей за первым ребенком до достижения им возраста полутора лет;</w:t>
      </w:r>
    </w:p>
    <w:p w:rsidR="00000000" w:rsidRPr="00A80068" w:rsidRDefault="00C52122">
      <w:pPr>
        <w:pStyle w:val="ConsPlusNormal"/>
        <w:ind w:firstLine="540"/>
        <w:jc w:val="both"/>
        <w:rPr>
          <w:color w:val="000000" w:themeColor="text1"/>
        </w:rPr>
      </w:pPr>
      <w:r w:rsidRPr="00A80068">
        <w:rPr>
          <w:color w:val="000000" w:themeColor="text1"/>
        </w:rPr>
        <w:t>2) 3,6 - в отношении периода ухода одного из родителей за вторым ребенком до достижения им возраста полутора лет;</w:t>
      </w:r>
    </w:p>
    <w:p w:rsidR="00000000" w:rsidRPr="00A80068" w:rsidRDefault="00C52122">
      <w:pPr>
        <w:pStyle w:val="ConsPlusNormal"/>
        <w:ind w:firstLine="540"/>
        <w:jc w:val="both"/>
        <w:rPr>
          <w:color w:val="000000" w:themeColor="text1"/>
        </w:rPr>
      </w:pPr>
      <w:bookmarkStart w:id="30" w:name="Par293"/>
      <w:bookmarkEnd w:id="30"/>
      <w:r w:rsidRPr="00A80068">
        <w:rPr>
          <w:color w:val="000000" w:themeColor="text1"/>
        </w:rPr>
        <w:t xml:space="preserve">3) </w:t>
      </w:r>
      <w:r w:rsidRPr="00A80068">
        <w:rPr>
          <w:color w:val="000000" w:themeColor="text1"/>
        </w:rPr>
        <w:t>5,4 - в отношении периода ухода одного из родителей за третьим или четвертым ребенком до достижения каждым из них возраста полутора лет.</w:t>
      </w:r>
    </w:p>
    <w:p w:rsidR="00000000" w:rsidRPr="00A80068" w:rsidRDefault="00C52122">
      <w:pPr>
        <w:pStyle w:val="ConsPlusNormal"/>
        <w:ind w:firstLine="540"/>
        <w:jc w:val="both"/>
        <w:rPr>
          <w:color w:val="000000" w:themeColor="text1"/>
        </w:rPr>
      </w:pPr>
      <w:r w:rsidRPr="00A80068">
        <w:rPr>
          <w:color w:val="000000" w:themeColor="text1"/>
        </w:rPr>
        <w:t xml:space="preserve">13. В случае, если периоды ухода, указанные в </w:t>
      </w:r>
      <w:r w:rsidRPr="00A80068">
        <w:rPr>
          <w:color w:val="000000" w:themeColor="text1"/>
        </w:rPr>
        <w:t>пунктах 1</w:t>
      </w:r>
      <w:r w:rsidRPr="00A80068">
        <w:rPr>
          <w:color w:val="000000" w:themeColor="text1"/>
        </w:rPr>
        <w:t xml:space="preserve"> - </w:t>
      </w:r>
      <w:r w:rsidRPr="00A80068">
        <w:rPr>
          <w:color w:val="000000" w:themeColor="text1"/>
        </w:rPr>
        <w:t>3 части 12</w:t>
      </w:r>
      <w:r w:rsidRPr="00A80068">
        <w:rPr>
          <w:color w:val="000000" w:themeColor="text1"/>
        </w:rP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r w:rsidRPr="00A80068">
        <w:rPr>
          <w:color w:val="000000" w:themeColor="text1"/>
        </w:rPr>
        <w:t>пунктами 1</w:t>
      </w:r>
      <w:r w:rsidRPr="00A80068">
        <w:rPr>
          <w:color w:val="000000" w:themeColor="text1"/>
        </w:rPr>
        <w:t xml:space="preserve"> - </w:t>
      </w:r>
      <w:r w:rsidRPr="00A80068">
        <w:rPr>
          <w:color w:val="000000" w:themeColor="text1"/>
        </w:rPr>
        <w:t>3 части 12</w:t>
      </w:r>
      <w:r w:rsidRPr="00A80068">
        <w:rPr>
          <w:color w:val="000000" w:themeColor="text1"/>
        </w:rPr>
        <w:t xml:space="preserve"> настоящей статьи </w:t>
      </w:r>
      <w:r w:rsidRPr="00A80068">
        <w:rPr>
          <w:color w:val="000000" w:themeColor="text1"/>
        </w:rPr>
        <w:t>соответственно.</w:t>
      </w:r>
    </w:p>
    <w:p w:rsidR="00000000" w:rsidRPr="00A80068" w:rsidRDefault="00C52122">
      <w:pPr>
        <w:pStyle w:val="ConsPlusNormal"/>
        <w:ind w:firstLine="540"/>
        <w:jc w:val="both"/>
        <w:rPr>
          <w:color w:val="000000" w:themeColor="text1"/>
        </w:rPr>
      </w:pPr>
      <w:bookmarkStart w:id="31" w:name="Par295"/>
      <w:bookmarkEnd w:id="31"/>
      <w:r w:rsidRPr="00A80068">
        <w:rPr>
          <w:color w:val="000000" w:themeColor="text1"/>
        </w:rPr>
        <w:t xml:space="preserve">14. В случае, если продолжительность иного периода (НПi) в соответствующем календарном году (в том числе иных периодов, предусмотренных </w:t>
      </w:r>
      <w:r w:rsidRPr="00A80068">
        <w:rPr>
          <w:color w:val="000000" w:themeColor="text1"/>
        </w:rPr>
        <w:t>пунктами 1</w:t>
      </w:r>
      <w:r w:rsidRPr="00A80068">
        <w:rPr>
          <w:color w:val="000000" w:themeColor="text1"/>
        </w:rPr>
        <w:t xml:space="preserve"> - </w:t>
      </w:r>
      <w:r w:rsidRPr="00A80068">
        <w:rPr>
          <w:color w:val="000000" w:themeColor="text1"/>
        </w:rPr>
        <w:t>3 части 12</w:t>
      </w:r>
      <w:r w:rsidRPr="00A80068">
        <w:rPr>
          <w:color w:val="000000" w:themeColor="text1"/>
        </w:rPr>
        <w:t xml:space="preserve"> настоящей стат</w:t>
      </w:r>
      <w:r w:rsidRPr="00A80068">
        <w:rPr>
          <w:color w:val="000000" w:themeColor="text1"/>
        </w:rPr>
        <w:t>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w:t>
      </w:r>
      <w:r w:rsidRPr="00A80068">
        <w:rPr>
          <w:color w:val="000000" w:themeColor="text1"/>
        </w:rPr>
        <w:t>ин день - 1/360 часть коэффициента за полный календарный год.</w:t>
      </w:r>
    </w:p>
    <w:p w:rsidR="00000000" w:rsidRPr="00A80068" w:rsidRDefault="00C52122">
      <w:pPr>
        <w:pStyle w:val="ConsPlusNormal"/>
        <w:ind w:firstLine="540"/>
        <w:jc w:val="both"/>
        <w:rPr>
          <w:color w:val="000000" w:themeColor="text1"/>
        </w:rPr>
      </w:pPr>
      <w:bookmarkStart w:id="32" w:name="Par296"/>
      <w:bookmarkEnd w:id="32"/>
      <w:r w:rsidRPr="00A80068">
        <w:rPr>
          <w:color w:val="000000" w:themeColor="text1"/>
        </w:rP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w:t>
      </w:r>
      <w:r w:rsidRPr="00A80068">
        <w:rPr>
          <w:color w:val="000000" w:themeColor="text1"/>
        </w:rPr>
        <w:t>чае:</w:t>
      </w:r>
    </w:p>
    <w:p w:rsidR="00000000" w:rsidRPr="00A80068" w:rsidRDefault="00C52122">
      <w:pPr>
        <w:pStyle w:val="ConsPlusNormal"/>
        <w:ind w:firstLine="540"/>
        <w:jc w:val="both"/>
        <w:rPr>
          <w:color w:val="000000" w:themeColor="text1"/>
        </w:rPr>
      </w:pPr>
      <w:r w:rsidRPr="00A80068">
        <w:rPr>
          <w:color w:val="000000" w:themeColor="text1"/>
        </w:rP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r w:rsidRPr="00A80068">
        <w:rPr>
          <w:color w:val="000000" w:themeColor="text1"/>
        </w:rPr>
        <w:t>частью 1.1 статьи 8</w:t>
      </w:r>
      <w:r w:rsidRPr="00A80068">
        <w:rPr>
          <w:color w:val="000000" w:themeColor="text1"/>
        </w:rPr>
        <w:t xml:space="preserve"> </w:t>
      </w:r>
      <w:r w:rsidRPr="00A80068">
        <w:rPr>
          <w:color w:val="000000" w:themeColor="text1"/>
        </w:rPr>
        <w:lastRenderedPageBreak/>
        <w:t>настоящего Федерального закона;</w:t>
      </w:r>
    </w:p>
    <w:p w:rsidR="00000000" w:rsidRPr="00A80068" w:rsidRDefault="00C52122">
      <w:pPr>
        <w:pStyle w:val="ConsPlusNormal"/>
        <w:jc w:val="both"/>
        <w:rPr>
          <w:color w:val="000000" w:themeColor="text1"/>
        </w:rPr>
      </w:pPr>
      <w:r w:rsidRPr="00A80068">
        <w:rPr>
          <w:color w:val="000000" w:themeColor="text1"/>
        </w:rPr>
        <w:t>(</w:t>
      </w:r>
      <w:r w:rsidRPr="00A80068">
        <w:rPr>
          <w:color w:val="000000" w:themeColor="text1"/>
        </w:rPr>
        <w:t>в ред. Федерального закона от 23.05.2016 N 143-ФЗ)</w:t>
      </w:r>
    </w:p>
    <w:p w:rsidR="00000000" w:rsidRPr="00A80068" w:rsidRDefault="00C52122">
      <w:pPr>
        <w:pStyle w:val="ConsPlusNormal"/>
        <w:ind w:firstLine="540"/>
        <w:jc w:val="both"/>
        <w:rPr>
          <w:color w:val="000000" w:themeColor="text1"/>
        </w:rPr>
      </w:pPr>
      <w:r w:rsidRPr="00A80068">
        <w:rPr>
          <w:color w:val="000000" w:themeColor="text1"/>
        </w:rP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000000" w:rsidRPr="00A80068" w:rsidRDefault="00C52122">
      <w:pPr>
        <w:pStyle w:val="ConsPlusNormal"/>
        <w:ind w:firstLine="540"/>
        <w:jc w:val="both"/>
        <w:rPr>
          <w:color w:val="000000" w:themeColor="text1"/>
        </w:rPr>
      </w:pPr>
      <w:r w:rsidRPr="00A80068">
        <w:rPr>
          <w:color w:val="000000" w:themeColor="text1"/>
        </w:rPr>
        <w:t>3) назначения страхово</w:t>
      </w:r>
      <w:r w:rsidRPr="00A80068">
        <w:rPr>
          <w:color w:val="000000" w:themeColor="text1"/>
        </w:rPr>
        <w:t>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w:t>
      </w:r>
      <w:r w:rsidRPr="00A80068">
        <w:rPr>
          <w:color w:val="000000" w:themeColor="text1"/>
        </w:rPr>
        <w:t>енной страховой пенсии по старости.</w:t>
      </w:r>
    </w:p>
    <w:p w:rsidR="00000000" w:rsidRPr="00A80068" w:rsidRDefault="00C52122">
      <w:pPr>
        <w:pStyle w:val="ConsPlusNormal"/>
        <w:ind w:firstLine="540"/>
        <w:jc w:val="both"/>
        <w:rPr>
          <w:color w:val="000000" w:themeColor="text1"/>
        </w:rPr>
      </w:pPr>
      <w:r w:rsidRPr="00A80068">
        <w:rPr>
          <w:color w:val="000000" w:themeColor="text1"/>
        </w:rPr>
        <w:t xml:space="preserve">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w:t>
      </w:r>
      <w:r w:rsidRPr="00A80068">
        <w:rPr>
          <w:color w:val="000000" w:themeColor="text1"/>
        </w:rPr>
        <w:t>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w:t>
      </w:r>
      <w:r w:rsidRPr="00A80068">
        <w:rPr>
          <w:color w:val="000000" w:themeColor="text1"/>
        </w:rPr>
        <w:t>и с законодательством Российской Федерации.</w:t>
      </w:r>
    </w:p>
    <w:p w:rsidR="00000000" w:rsidRPr="00A80068" w:rsidRDefault="00C52122">
      <w:pPr>
        <w:pStyle w:val="ConsPlusNormal"/>
        <w:ind w:firstLine="540"/>
        <w:jc w:val="both"/>
        <w:rPr>
          <w:color w:val="000000" w:themeColor="text1"/>
        </w:rPr>
      </w:pPr>
      <w:bookmarkStart w:id="33" w:name="Par302"/>
      <w:bookmarkEnd w:id="33"/>
      <w:r w:rsidRPr="00A80068">
        <w:rPr>
          <w:color w:val="000000" w:themeColor="text1"/>
        </w:rPr>
        <w:t>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w:t>
      </w:r>
      <w:r w:rsidRPr="00A80068">
        <w:rPr>
          <w:color w:val="000000" w:themeColor="text1"/>
        </w:rPr>
        <w:t xml:space="preserve">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w:t>
      </w:r>
      <w:r w:rsidRPr="00A80068">
        <w:rPr>
          <w:color w:val="000000" w:themeColor="text1"/>
        </w:rPr>
        <w:t>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w:t>
      </w:r>
      <w:r w:rsidRPr="00A80068">
        <w:rPr>
          <w:color w:val="000000" w:themeColor="text1"/>
        </w:rPr>
        <w:t xml:space="preserve">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r w:rsidRPr="00A80068">
        <w:rPr>
          <w:color w:val="000000" w:themeColor="text1"/>
        </w:rPr>
        <w:t>приложению 1</w:t>
      </w:r>
      <w:r w:rsidRPr="00A80068">
        <w:rPr>
          <w:color w:val="000000" w:themeColor="text1"/>
        </w:rPr>
        <w:t xml:space="preserve"> к настоящему Федеральному закону.</w:t>
      </w:r>
    </w:p>
    <w:p w:rsidR="00000000" w:rsidRPr="00A80068" w:rsidRDefault="00C52122">
      <w:pPr>
        <w:pStyle w:val="ConsPlusNormal"/>
        <w:ind w:firstLine="540"/>
        <w:jc w:val="both"/>
        <w:rPr>
          <w:color w:val="000000" w:themeColor="text1"/>
        </w:rPr>
      </w:pPr>
      <w:bookmarkStart w:id="34" w:name="Par303"/>
      <w:bookmarkEnd w:id="34"/>
      <w:r w:rsidRPr="00A80068">
        <w:rPr>
          <w:color w:val="000000" w:themeColor="text1"/>
        </w:rPr>
        <w:t xml:space="preserv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w:t>
      </w:r>
      <w:r w:rsidRPr="00A80068">
        <w:rPr>
          <w:color w:val="000000" w:themeColor="text1"/>
        </w:rPr>
        <w:t>Пенсионный фонд Российской Федерации в соответствии с законодательством Российской Федерации о налогах и сборах по формуле:</w:t>
      </w:r>
    </w:p>
    <w:p w:rsidR="00000000" w:rsidRPr="00A80068" w:rsidRDefault="00C52122">
      <w:pPr>
        <w:pStyle w:val="ConsPlusNormal"/>
        <w:jc w:val="both"/>
        <w:rPr>
          <w:color w:val="000000" w:themeColor="text1"/>
        </w:rPr>
      </w:pPr>
    </w:p>
    <w:p w:rsidR="00000000" w:rsidRPr="00A80068" w:rsidRDefault="00C52122">
      <w:pPr>
        <w:pStyle w:val="ConsPlusNormal"/>
        <w:ind w:firstLine="540"/>
        <w:jc w:val="both"/>
        <w:rPr>
          <w:color w:val="000000" w:themeColor="text1"/>
          <w:lang w:val="en-US"/>
        </w:rPr>
      </w:pPr>
      <w:r w:rsidRPr="00A80068">
        <w:rPr>
          <w:color w:val="000000" w:themeColor="text1"/>
        </w:rPr>
        <w:t>ИПК</w:t>
      </w:r>
      <w:r w:rsidRPr="00A80068">
        <w:rPr>
          <w:color w:val="000000" w:themeColor="text1"/>
          <w:vertAlign w:val="subscript"/>
          <w:lang w:val="en-US"/>
        </w:rPr>
        <w:t>i</w:t>
      </w:r>
      <w:r w:rsidRPr="00A80068">
        <w:rPr>
          <w:color w:val="000000" w:themeColor="text1"/>
          <w:lang w:val="en-US"/>
        </w:rPr>
        <w:t xml:space="preserve"> = (</w:t>
      </w:r>
      <w:r w:rsidRPr="00A80068">
        <w:rPr>
          <w:color w:val="000000" w:themeColor="text1"/>
        </w:rPr>
        <w:t>СВ</w:t>
      </w:r>
      <w:r w:rsidRPr="00A80068">
        <w:rPr>
          <w:color w:val="000000" w:themeColor="text1"/>
          <w:vertAlign w:val="subscript"/>
        </w:rPr>
        <w:t>год</w:t>
      </w:r>
      <w:r w:rsidRPr="00A80068">
        <w:rPr>
          <w:color w:val="000000" w:themeColor="text1"/>
          <w:vertAlign w:val="subscript"/>
          <w:lang w:val="en-US"/>
        </w:rPr>
        <w:t>,i</w:t>
      </w:r>
      <w:r w:rsidRPr="00A80068">
        <w:rPr>
          <w:color w:val="000000" w:themeColor="text1"/>
          <w:lang w:val="en-US"/>
        </w:rPr>
        <w:t xml:space="preserve"> / </w:t>
      </w:r>
      <w:r w:rsidRPr="00A80068">
        <w:rPr>
          <w:color w:val="000000" w:themeColor="text1"/>
        </w:rPr>
        <w:t>НСВ</w:t>
      </w:r>
      <w:r w:rsidRPr="00A80068">
        <w:rPr>
          <w:color w:val="000000" w:themeColor="text1"/>
          <w:vertAlign w:val="subscript"/>
        </w:rPr>
        <w:t>год</w:t>
      </w:r>
      <w:r w:rsidRPr="00A80068">
        <w:rPr>
          <w:color w:val="000000" w:themeColor="text1"/>
          <w:vertAlign w:val="subscript"/>
          <w:lang w:val="en-US"/>
        </w:rPr>
        <w:t>,i</w:t>
      </w:r>
      <w:r w:rsidRPr="00A80068">
        <w:rPr>
          <w:color w:val="000000" w:themeColor="text1"/>
          <w:lang w:val="en-US"/>
        </w:rPr>
        <w:t>) x 10,</w:t>
      </w:r>
    </w:p>
    <w:p w:rsidR="00000000" w:rsidRPr="00A80068" w:rsidRDefault="00C52122">
      <w:pPr>
        <w:pStyle w:val="ConsPlusNormal"/>
        <w:jc w:val="both"/>
        <w:rPr>
          <w:color w:val="000000" w:themeColor="text1"/>
          <w:lang w:val="en-US"/>
        </w:rPr>
      </w:pPr>
    </w:p>
    <w:p w:rsidR="00000000" w:rsidRPr="00A80068" w:rsidRDefault="00C52122">
      <w:pPr>
        <w:pStyle w:val="ConsPlusNormal"/>
        <w:ind w:firstLine="540"/>
        <w:jc w:val="both"/>
        <w:rPr>
          <w:color w:val="000000" w:themeColor="text1"/>
        </w:rPr>
      </w:pPr>
      <w:r w:rsidRPr="00A80068">
        <w:rPr>
          <w:color w:val="000000" w:themeColor="text1"/>
        </w:rPr>
        <w:t>где ИПК</w:t>
      </w:r>
      <w:r w:rsidRPr="00A80068">
        <w:rPr>
          <w:color w:val="000000" w:themeColor="text1"/>
          <w:vertAlign w:val="subscript"/>
        </w:rPr>
        <w:t>i</w:t>
      </w:r>
      <w:r w:rsidRPr="00A80068">
        <w:rPr>
          <w:color w:val="000000" w:themeColor="text1"/>
        </w:rPr>
        <w:t xml:space="preserve"> - индивидуальный пенсионный коэффициент, определяемый за каждый календарный год начиная</w:t>
      </w:r>
      <w:r w:rsidRPr="00A80068">
        <w:rPr>
          <w:color w:val="000000" w:themeColor="text1"/>
        </w:rPr>
        <w:t xml:space="preserve">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w:t>
      </w:r>
      <w:r w:rsidRPr="00A80068">
        <w:rPr>
          <w:color w:val="000000" w:themeColor="text1"/>
        </w:rPr>
        <w:t>ховании;</w:t>
      </w:r>
    </w:p>
    <w:p w:rsidR="00000000" w:rsidRPr="00A80068" w:rsidRDefault="00C52122">
      <w:pPr>
        <w:pStyle w:val="ConsPlusNormal"/>
        <w:ind w:firstLine="540"/>
        <w:jc w:val="both"/>
        <w:rPr>
          <w:color w:val="000000" w:themeColor="text1"/>
        </w:rPr>
      </w:pPr>
      <w:r w:rsidRPr="00A80068">
        <w:rPr>
          <w:color w:val="000000" w:themeColor="text1"/>
        </w:rPr>
        <w:t>СВ</w:t>
      </w:r>
      <w:r w:rsidRPr="00A80068">
        <w:rPr>
          <w:color w:val="000000" w:themeColor="text1"/>
          <w:vertAlign w:val="subscript"/>
        </w:rPr>
        <w:t>год,i</w:t>
      </w:r>
      <w:r w:rsidRPr="00A80068">
        <w:rPr>
          <w:color w:val="000000" w:themeColor="text1"/>
        </w:rP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r w:rsidRPr="00A80068">
        <w:rPr>
          <w:color w:val="000000" w:themeColor="text1"/>
        </w:rPr>
        <w:t>частях 3</w:t>
      </w:r>
      <w:r w:rsidRPr="00A80068">
        <w:rPr>
          <w:color w:val="000000" w:themeColor="text1"/>
        </w:rPr>
        <w:t xml:space="preserve"> и </w:t>
      </w:r>
      <w:r w:rsidRPr="00A80068">
        <w:rPr>
          <w:color w:val="000000" w:themeColor="text1"/>
        </w:rPr>
        <w:t>7 статьи 13</w:t>
      </w:r>
      <w:r w:rsidRPr="00A80068">
        <w:rPr>
          <w:color w:val="000000" w:themeColor="text1"/>
        </w:rP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w:t>
      </w:r>
      <w:r w:rsidRPr="00A80068">
        <w:rPr>
          <w:color w:val="000000" w:themeColor="text1"/>
        </w:rPr>
        <w:t>ством Российской Федерации об обязательном социальном страховании;</w:t>
      </w:r>
    </w:p>
    <w:p w:rsidR="00000000" w:rsidRPr="00A80068" w:rsidRDefault="00C52122">
      <w:pPr>
        <w:pStyle w:val="ConsPlusNormal"/>
        <w:ind w:firstLine="540"/>
        <w:jc w:val="both"/>
        <w:rPr>
          <w:color w:val="000000" w:themeColor="text1"/>
        </w:rPr>
      </w:pPr>
      <w:r w:rsidRPr="00A80068">
        <w:rPr>
          <w:color w:val="000000" w:themeColor="text1"/>
        </w:rPr>
        <w:t>НСВ</w:t>
      </w:r>
      <w:r w:rsidRPr="00A80068">
        <w:rPr>
          <w:color w:val="000000" w:themeColor="text1"/>
          <w:vertAlign w:val="subscript"/>
        </w:rPr>
        <w:t>год,i</w:t>
      </w:r>
      <w:r w:rsidRPr="00A80068">
        <w:rPr>
          <w:color w:val="000000" w:themeColor="text1"/>
        </w:rP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w:t>
      </w:r>
      <w:r w:rsidRPr="00A80068">
        <w:rPr>
          <w:color w:val="000000" w:themeColor="text1"/>
        </w:rPr>
        <w:t>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
    <w:p w:rsidR="00000000" w:rsidRPr="00A80068" w:rsidRDefault="00C52122">
      <w:pPr>
        <w:pStyle w:val="ConsPlusNormal"/>
        <w:jc w:val="both"/>
        <w:rPr>
          <w:color w:val="000000" w:themeColor="text1"/>
        </w:rPr>
      </w:pPr>
      <w:r w:rsidRPr="00A80068">
        <w:rPr>
          <w:color w:val="000000" w:themeColor="text1"/>
        </w:rPr>
        <w:t>(часть 18 в ре</w:t>
      </w:r>
      <w:r w:rsidRPr="00A80068">
        <w:rPr>
          <w:color w:val="000000" w:themeColor="text1"/>
        </w:rPr>
        <w:t>д. Федерального закона от 03.07.2016 N 250-ФЗ)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 xml:space="preserve">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w:t>
      </w:r>
      <w:r w:rsidRPr="00A80068">
        <w:rPr>
          <w:color w:val="000000" w:themeColor="text1"/>
        </w:rPr>
        <w:t>приложению 4</w:t>
      </w:r>
      <w:r w:rsidRPr="00A80068">
        <w:rPr>
          <w:color w:val="000000" w:themeColor="text1"/>
        </w:rPr>
        <w:t xml:space="preserve"> к данному документу (</w:t>
      </w:r>
      <w:r w:rsidRPr="00A80068">
        <w:rPr>
          <w:color w:val="000000" w:themeColor="text1"/>
        </w:rPr>
        <w:t>часть четвертая статьи 35</w:t>
      </w:r>
      <w:r w:rsidRPr="00A80068">
        <w:rPr>
          <w:color w:val="000000" w:themeColor="text1"/>
        </w:rPr>
        <w:t xml:space="preserve"> данного документа).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35" w:name="Par315"/>
      <w:bookmarkEnd w:id="35"/>
      <w:r w:rsidRPr="00A80068">
        <w:rPr>
          <w:color w:val="000000" w:themeColor="text1"/>
        </w:rPr>
        <w:t>19. Максимальное значение индивидуального пенсионного коэффициента, определяемое за каждый календарный год, учитывается в размере:</w:t>
      </w:r>
    </w:p>
    <w:p w:rsidR="00000000" w:rsidRPr="00A80068" w:rsidRDefault="00C52122">
      <w:pPr>
        <w:pStyle w:val="ConsPlusNormal"/>
        <w:ind w:firstLine="540"/>
        <w:jc w:val="both"/>
        <w:rPr>
          <w:color w:val="000000" w:themeColor="text1"/>
        </w:rPr>
      </w:pPr>
      <w:r w:rsidRPr="00A80068">
        <w:rPr>
          <w:color w:val="000000" w:themeColor="text1"/>
        </w:rPr>
        <w:t xml:space="preserve">1) не свыше 10 - для застрахованных лиц, у которых в соответствующем году не формируются </w:t>
      </w:r>
      <w:r w:rsidRPr="00A80068">
        <w:rPr>
          <w:color w:val="000000" w:themeColor="text1"/>
        </w:rPr>
        <w:lastRenderedPageBreak/>
        <w:t>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w:t>
      </w:r>
      <w:r w:rsidRPr="00A80068">
        <w:rPr>
          <w:color w:val="000000" w:themeColor="text1"/>
        </w:rPr>
        <w:t>онодательством Российской Федерации об обязательном социальном страховании;</w:t>
      </w:r>
    </w:p>
    <w:p w:rsidR="00000000" w:rsidRPr="00A80068" w:rsidRDefault="00C52122">
      <w:pPr>
        <w:pStyle w:val="ConsPlusNormal"/>
        <w:ind w:firstLine="540"/>
        <w:jc w:val="both"/>
        <w:rPr>
          <w:color w:val="000000" w:themeColor="text1"/>
        </w:rPr>
      </w:pPr>
      <w:r w:rsidRPr="00A80068">
        <w:rPr>
          <w:color w:val="000000" w:themeColor="text1"/>
        </w:rP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w:t>
      </w:r>
      <w:r w:rsidRPr="00A80068">
        <w:rPr>
          <w:color w:val="000000" w:themeColor="text1"/>
        </w:rPr>
        <w:t>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000000" w:rsidRPr="00A80068" w:rsidRDefault="00C52122">
      <w:pPr>
        <w:pStyle w:val="ConsPlusNormal"/>
        <w:jc w:val="both"/>
        <w:rPr>
          <w:color w:val="000000" w:themeColor="text1"/>
        </w:rPr>
      </w:pPr>
      <w:r w:rsidRPr="00A80068">
        <w:rPr>
          <w:color w:val="000000" w:themeColor="text1"/>
        </w:rPr>
        <w:t>(часть 19 в ред. Федерального закона от 03.07.2016 N 250-ФЗ)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 xml:space="preserve">Об увеличении </w:t>
      </w:r>
      <w:r w:rsidRPr="00A80068">
        <w:rPr>
          <w:color w:val="000000" w:themeColor="text1"/>
        </w:rPr>
        <w:t>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Действие части 20 статьи 15 приостановлено до 1 января 2017 года Федеральным законом от 29.12.2015 N 385-ФЗ.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 xml:space="preserve">20. Стоимость одного пенсионного коэффициента </w:t>
      </w:r>
      <w:r w:rsidRPr="00A80068">
        <w:rPr>
          <w:color w:val="000000" w:themeColor="text1"/>
        </w:rPr>
        <w:t>ежегодно увеличивается и устанавливается:</w:t>
      </w:r>
    </w:p>
    <w:p w:rsidR="00000000" w:rsidRPr="00A80068" w:rsidRDefault="00C52122">
      <w:pPr>
        <w:pStyle w:val="ConsPlusNormal"/>
        <w:ind w:firstLine="540"/>
        <w:jc w:val="both"/>
        <w:rPr>
          <w:color w:val="000000" w:themeColor="text1"/>
        </w:rPr>
      </w:pPr>
      <w:bookmarkStart w:id="36" w:name="Par328"/>
      <w:bookmarkEnd w:id="36"/>
      <w:r w:rsidRPr="00A80068">
        <w:rPr>
          <w:color w:val="000000" w:themeColor="text1"/>
        </w:rPr>
        <w:t>1) на 1 февраля - исходя из роста потребительских цен за прошедший год;</w:t>
      </w:r>
    </w:p>
    <w:p w:rsidR="00000000" w:rsidRPr="00A80068" w:rsidRDefault="00C52122">
      <w:pPr>
        <w:pStyle w:val="ConsPlusNormal"/>
        <w:ind w:firstLine="540"/>
        <w:jc w:val="both"/>
        <w:rPr>
          <w:color w:val="000000" w:themeColor="text1"/>
        </w:rPr>
      </w:pPr>
      <w:bookmarkStart w:id="37" w:name="Par329"/>
      <w:bookmarkEnd w:id="37"/>
      <w:r w:rsidRPr="00A80068">
        <w:rPr>
          <w:color w:val="000000" w:themeColor="text1"/>
        </w:rPr>
        <w:t>2) на 1 апреля - в соответствии с формулой:</w:t>
      </w:r>
    </w:p>
    <w:p w:rsidR="00000000" w:rsidRPr="00A80068" w:rsidRDefault="00C52122">
      <w:pPr>
        <w:pStyle w:val="ConsPlusNormal"/>
        <w:ind w:firstLine="540"/>
        <w:jc w:val="both"/>
        <w:rPr>
          <w:color w:val="000000" w:themeColor="text1"/>
        </w:rPr>
      </w:pPr>
    </w:p>
    <w:p w:rsidR="00000000" w:rsidRPr="00A80068" w:rsidRDefault="00A80068">
      <w:pPr>
        <w:pStyle w:val="ConsPlusNormal"/>
        <w:ind w:firstLine="540"/>
        <w:jc w:val="both"/>
        <w:rPr>
          <w:color w:val="000000" w:themeColor="text1"/>
        </w:rPr>
      </w:pPr>
      <w:r>
        <w:rPr>
          <w:noProof/>
          <w:color w:val="000000" w:themeColor="text1"/>
          <w:position w:val="-14"/>
        </w:rPr>
        <w:drawing>
          <wp:inline distT="0" distB="0" distL="0" distR="0">
            <wp:extent cx="227647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247650"/>
                    </a:xfrm>
                    <a:prstGeom prst="rect">
                      <a:avLst/>
                    </a:prstGeom>
                    <a:noFill/>
                    <a:ln>
                      <a:noFill/>
                    </a:ln>
                  </pic:spPr>
                </pic:pic>
              </a:graphicData>
            </a:graphic>
          </wp:inline>
        </w:drawing>
      </w:r>
      <w:r w:rsidR="00C52122" w:rsidRPr="00A80068">
        <w:rPr>
          <w:color w:val="000000" w:themeColor="text1"/>
        </w:rPr>
        <w:t>,</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СПКi - стоимость одного пенсио</w:t>
      </w:r>
      <w:r w:rsidRPr="00A80068">
        <w:rPr>
          <w:color w:val="000000" w:themeColor="text1"/>
        </w:rPr>
        <w:t>нного коэффициента соответствующего года;</w:t>
      </w:r>
    </w:p>
    <w:p w:rsidR="00000000" w:rsidRPr="00A80068" w:rsidRDefault="00C52122">
      <w:pPr>
        <w:pStyle w:val="ConsPlusNormal"/>
        <w:ind w:firstLine="540"/>
        <w:jc w:val="both"/>
        <w:rPr>
          <w:color w:val="000000" w:themeColor="text1"/>
        </w:rPr>
      </w:pPr>
      <w:r w:rsidRPr="00A80068">
        <w:rPr>
          <w:color w:val="000000" w:themeColor="text1"/>
        </w:rPr>
        <w:t>ОбССi - объем поступлений от страховых взносов на выплату страховых пенсий;</w:t>
      </w:r>
    </w:p>
    <w:p w:rsidR="00000000" w:rsidRPr="00A80068" w:rsidRDefault="00C52122">
      <w:pPr>
        <w:pStyle w:val="ConsPlusNormal"/>
        <w:ind w:firstLine="540"/>
        <w:jc w:val="both"/>
        <w:rPr>
          <w:color w:val="000000" w:themeColor="text1"/>
        </w:rPr>
      </w:pPr>
      <w:r w:rsidRPr="00A80068">
        <w:rPr>
          <w:color w:val="000000" w:themeColor="text1"/>
        </w:rPr>
        <w:t>ТрФБ - трансферты из федерального бюджета в бюджет Пенсионного фонда Российской Федерации на выплату страховых пенсий, учитываемые для рас</w:t>
      </w:r>
      <w:r w:rsidRPr="00A80068">
        <w:rPr>
          <w:color w:val="000000" w:themeColor="text1"/>
        </w:rPr>
        <w:t>чета СПКi;</w:t>
      </w:r>
    </w:p>
    <w:p w:rsidR="00000000" w:rsidRPr="00A80068" w:rsidRDefault="00A80068">
      <w:pPr>
        <w:pStyle w:val="ConsPlusNormal"/>
        <w:ind w:firstLine="540"/>
        <w:jc w:val="both"/>
        <w:rPr>
          <w:color w:val="000000" w:themeColor="text1"/>
        </w:rPr>
      </w:pPr>
      <w:r>
        <w:rPr>
          <w:noProof/>
          <w:color w:val="000000" w:themeColor="text1"/>
          <w:position w:val="-14"/>
        </w:rPr>
        <w:drawing>
          <wp:inline distT="0" distB="0" distL="0" distR="0">
            <wp:extent cx="56197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00C52122" w:rsidRPr="00A80068">
        <w:rPr>
          <w:color w:val="000000" w:themeColor="text1"/>
        </w:rPr>
        <w:t xml:space="preserve"> - сумма индивидуальных пенсионных коэффициентов получателей страховых пенсий, учитываемых для расчета СПКi.</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Действие части 21 статьи 15 приостановлено до 1 января 2017 года Федер</w:t>
      </w:r>
      <w:r w:rsidRPr="00A80068">
        <w:rPr>
          <w:color w:val="000000" w:themeColor="text1"/>
        </w:rPr>
        <w:t>альным законом от 29.12.2015 N 385-ФЗ.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21. Стоимость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Действие части 22 статьи 15 приостановлено до 1 января 2017 года Федеральным законом от 29.12.2015 N 385-ФЗ.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22. Стоимость одного пенсионного коэффициента ежегодно с 1 апреля устанавливается федеральным законом о бюджете Пенси</w:t>
      </w:r>
      <w:r w:rsidRPr="00A80068">
        <w:rPr>
          <w:color w:val="000000" w:themeColor="text1"/>
        </w:rPr>
        <w:t>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000000" w:rsidRPr="00A80068" w:rsidRDefault="00C52122">
      <w:pPr>
        <w:pStyle w:val="ConsPlusNormal"/>
        <w:ind w:firstLine="540"/>
        <w:jc w:val="both"/>
        <w:rPr>
          <w:color w:val="000000" w:themeColor="text1"/>
        </w:rPr>
      </w:pPr>
      <w:r w:rsidRPr="00A80068">
        <w:rPr>
          <w:color w:val="000000" w:themeColor="text1"/>
        </w:rPr>
        <w:t>23. Методика определения стоимости одного пенсион</w:t>
      </w:r>
      <w:r w:rsidRPr="00A80068">
        <w:rPr>
          <w:color w:val="000000" w:themeColor="text1"/>
        </w:rPr>
        <w:t>ного коэффициента утверждается Правительством Российской Федерации.</w:t>
      </w:r>
    </w:p>
    <w:p w:rsidR="00000000" w:rsidRPr="00A80068" w:rsidRDefault="00C52122">
      <w:pPr>
        <w:pStyle w:val="ConsPlusNormal"/>
        <w:ind w:firstLine="540"/>
        <w:jc w:val="both"/>
        <w:rPr>
          <w:color w:val="000000" w:themeColor="text1"/>
        </w:rPr>
      </w:pPr>
      <w:bookmarkStart w:id="38" w:name="Par348"/>
      <w:bookmarkEnd w:id="38"/>
      <w:r w:rsidRPr="00A80068">
        <w:rPr>
          <w:color w:val="000000" w:themeColor="text1"/>
        </w:rP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r w:rsidRPr="00A80068">
        <w:rPr>
          <w:color w:val="000000" w:themeColor="text1"/>
        </w:rPr>
        <w:t>частью 6 статьи 22</w:t>
      </w:r>
      <w:r w:rsidRPr="00A80068">
        <w:rPr>
          <w:color w:val="000000" w:themeColor="text1"/>
        </w:rPr>
        <w:t xml:space="preserve"> настоящего Федерального закона данному лицу страховой пенсии по старости по достижении возраста, предусмотренного </w:t>
      </w:r>
      <w:r w:rsidRPr="00A80068">
        <w:rPr>
          <w:color w:val="000000" w:themeColor="text1"/>
        </w:rPr>
        <w:t>частью 1</w:t>
      </w:r>
      <w:r w:rsidRPr="00A80068">
        <w:rPr>
          <w:color w:val="000000" w:themeColor="text1"/>
        </w:rPr>
        <w:t xml:space="preserve"> или </w:t>
      </w:r>
      <w:r w:rsidRPr="00A80068">
        <w:rPr>
          <w:color w:val="000000" w:themeColor="text1"/>
        </w:rPr>
        <w:t>1.1 статьи 8</w:t>
      </w:r>
      <w:r w:rsidRPr="00A80068">
        <w:rPr>
          <w:color w:val="000000" w:themeColor="text1"/>
        </w:rP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w:t>
      </w:r>
      <w:r w:rsidRPr="00A80068">
        <w:rPr>
          <w:color w:val="000000" w:themeColor="text1"/>
        </w:rPr>
        <w:t xml:space="preserve">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w:t>
      </w:r>
      <w:r w:rsidRPr="00A80068">
        <w:rPr>
          <w:color w:val="000000" w:themeColor="text1"/>
        </w:rPr>
        <w:lastRenderedPageBreak/>
        <w:t>данным лицам по состоянию на день, с которого им была пре</w:t>
      </w:r>
      <w:r w:rsidRPr="00A80068">
        <w:rPr>
          <w:color w:val="000000" w:themeColor="text1"/>
        </w:rPr>
        <w:t>кращена выплата указанной страховой пенсии по инвалидности.</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23.05.2016 N 143-ФЗ)</w:t>
      </w:r>
    </w:p>
    <w:p w:rsidR="00000000" w:rsidRPr="00A80068" w:rsidRDefault="00C52122">
      <w:pPr>
        <w:pStyle w:val="ConsPlusNormal"/>
        <w:ind w:firstLine="540"/>
        <w:jc w:val="both"/>
        <w:rPr>
          <w:color w:val="000000" w:themeColor="text1"/>
        </w:rPr>
      </w:pPr>
      <w:r w:rsidRPr="00A80068">
        <w:rPr>
          <w:color w:val="000000" w:themeColor="text1"/>
        </w:rPr>
        <w:t>25. При определении количества нетрудоспособных членов семьи, с учетом которых определяется размер страховой пенсии по случаю потери кормильца в</w:t>
      </w:r>
      <w:r w:rsidRPr="00A80068">
        <w:rPr>
          <w:color w:val="000000" w:themeColor="text1"/>
        </w:rPr>
        <w:t xml:space="preserve">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000000" w:rsidRPr="00A80068" w:rsidRDefault="00C52122">
      <w:pPr>
        <w:pStyle w:val="ConsPlusNormal"/>
        <w:ind w:firstLine="540"/>
        <w:jc w:val="both"/>
        <w:rPr>
          <w:color w:val="000000" w:themeColor="text1"/>
        </w:rPr>
      </w:pPr>
      <w:r w:rsidRPr="00A80068">
        <w:rPr>
          <w:color w:val="000000" w:themeColor="text1"/>
        </w:rPr>
        <w:t>26. Величины индивидуальных пенсионных коэффициентов, определяемых в соответствии с н</w:t>
      </w:r>
      <w:r w:rsidRPr="00A80068">
        <w:rPr>
          <w:color w:val="000000" w:themeColor="text1"/>
        </w:rPr>
        <w:t>астоящей статьей, округляются до трех знаков после запятой. Если четвертый знак равен 5 и выше, то третий знак увеличивается на единицу.</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16. Фиксированная выплата к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Размер фиксированной выплаты к стра</w:t>
      </w:r>
      <w:r w:rsidRPr="00A80068">
        <w:rPr>
          <w:color w:val="000000" w:themeColor="text1"/>
        </w:rPr>
        <w:t>ховой пенсии, установленный частью 1 статьи 16, проиндексирован. Размер фиксированной выплаты с учетом индексации см. в Справочной информации.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39" w:name="Par359"/>
      <w:bookmarkEnd w:id="39"/>
      <w:r w:rsidRPr="00A80068">
        <w:rPr>
          <w:color w:val="000000" w:themeColor="text1"/>
        </w:rPr>
        <w:t>1. Фиксированная выплата к страховой пенсии по старости лицам (за исключением лиц, являющихся получа</w:t>
      </w:r>
      <w:r w:rsidRPr="00A80068">
        <w:rPr>
          <w:color w:val="000000" w:themeColor="text1"/>
        </w:rPr>
        <w:t>телями пенсии за выслугу лет либо пенсии по инвалидности в соответствии с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w:t>
      </w:r>
      <w:r w:rsidRPr="00A80068">
        <w:rPr>
          <w:color w:val="000000" w:themeColor="text1"/>
        </w:rPr>
        <w:t>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пункте 7 статьи 3 Федерального закона от 15 декабря 2001 года N 166-ФЗ "О</w:t>
      </w:r>
      <w:r w:rsidRPr="00A80068">
        <w:rPr>
          <w:color w:val="000000" w:themeColor="text1"/>
        </w:rPr>
        <w:t xml:space="preserve">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3 935 рублей в месяц.</w:t>
      </w:r>
    </w:p>
    <w:p w:rsidR="00000000" w:rsidRPr="00A80068" w:rsidRDefault="00C52122">
      <w:pPr>
        <w:pStyle w:val="ConsPlusNormal"/>
        <w:ind w:firstLine="540"/>
        <w:jc w:val="both"/>
        <w:rPr>
          <w:color w:val="000000" w:themeColor="text1"/>
        </w:rPr>
      </w:pPr>
      <w:bookmarkStart w:id="40" w:name="Par360"/>
      <w:bookmarkEnd w:id="40"/>
      <w:r w:rsidRPr="00A80068">
        <w:rPr>
          <w:color w:val="000000" w:themeColor="text1"/>
        </w:rPr>
        <w:t>2.</w:t>
      </w:r>
      <w:r w:rsidRPr="00A80068">
        <w:rPr>
          <w:color w:val="000000" w:themeColor="text1"/>
        </w:rPr>
        <w:t xml:space="preserve">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r w:rsidRPr="00A80068">
        <w:rPr>
          <w:color w:val="000000" w:themeColor="text1"/>
        </w:rPr>
        <w:t>частью 1</w:t>
      </w:r>
      <w:r w:rsidRPr="00A80068">
        <w:rPr>
          <w:color w:val="000000" w:themeColor="text1"/>
        </w:rPr>
        <w:t xml:space="preserve"> настоящей ст</w:t>
      </w:r>
      <w:r w:rsidRPr="00A80068">
        <w:rPr>
          <w:color w:val="000000" w:themeColor="text1"/>
        </w:rPr>
        <w:t>атьи.</w:t>
      </w:r>
    </w:p>
    <w:p w:rsidR="00000000" w:rsidRPr="00A80068" w:rsidRDefault="00C52122">
      <w:pPr>
        <w:pStyle w:val="ConsPlusNormal"/>
        <w:ind w:firstLine="540"/>
        <w:jc w:val="both"/>
        <w:rPr>
          <w:color w:val="000000" w:themeColor="text1"/>
        </w:rPr>
      </w:pPr>
      <w:r w:rsidRPr="00A80068">
        <w:rPr>
          <w:color w:val="000000" w:themeColor="text1"/>
        </w:rP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000000" w:rsidRPr="00A80068" w:rsidRDefault="00C52122">
      <w:pPr>
        <w:pStyle w:val="ConsPlusNormal"/>
        <w:ind w:firstLine="540"/>
        <w:jc w:val="both"/>
        <w:rPr>
          <w:color w:val="000000" w:themeColor="text1"/>
        </w:rPr>
      </w:pPr>
      <w:r w:rsidRPr="00A80068">
        <w:rPr>
          <w:color w:val="000000" w:themeColor="text1"/>
        </w:rPr>
        <w:t xml:space="preserve">4. При назначении страховой пенсии по старости (в том числе досрочно) позднее возникновения права </w:t>
      </w:r>
      <w:r w:rsidRPr="00A80068">
        <w:rPr>
          <w:color w:val="000000" w:themeColor="text1"/>
        </w:rPr>
        <w:t>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w:t>
      </w:r>
      <w:r w:rsidRPr="00A80068">
        <w:rPr>
          <w:color w:val="000000" w:themeColor="text1"/>
        </w:rPr>
        <w:t xml:space="preserve"> коэффициент повышения размера фиксированной выплаты, установленный в соответствии с </w:t>
      </w:r>
      <w:r w:rsidRPr="00A80068">
        <w:rPr>
          <w:color w:val="000000" w:themeColor="text1"/>
        </w:rPr>
        <w:t>частью 5</w:t>
      </w:r>
      <w:r w:rsidRPr="00A80068">
        <w:rPr>
          <w:color w:val="000000" w:themeColor="text1"/>
        </w:rPr>
        <w:t xml:space="preserve"> настоящей статьи.</w:t>
      </w:r>
    </w:p>
    <w:p w:rsidR="00000000" w:rsidRPr="00A80068" w:rsidRDefault="00C52122">
      <w:pPr>
        <w:pStyle w:val="ConsPlusNormal"/>
        <w:ind w:firstLine="540"/>
        <w:jc w:val="both"/>
        <w:rPr>
          <w:color w:val="000000" w:themeColor="text1"/>
        </w:rPr>
      </w:pPr>
      <w:bookmarkStart w:id="41" w:name="Par363"/>
      <w:bookmarkEnd w:id="41"/>
      <w:r w:rsidRPr="00A80068">
        <w:rPr>
          <w:color w:val="000000" w:themeColor="text1"/>
        </w:rPr>
        <w:t>5. Коэффициент повышения размера фиксированной выплаты к страховой пенсии по старости определяется исхо</w:t>
      </w:r>
      <w:r w:rsidRPr="00A80068">
        <w:rPr>
          <w:color w:val="000000" w:themeColor="text1"/>
        </w:rPr>
        <w:t>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w:t>
      </w:r>
      <w:r w:rsidRPr="00A80068">
        <w:rPr>
          <w:color w:val="000000" w:themeColor="text1"/>
        </w:rPr>
        <w:t xml:space="preserve">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r w:rsidRPr="00A80068">
        <w:rPr>
          <w:color w:val="000000" w:themeColor="text1"/>
        </w:rPr>
        <w:t>приложению 2</w:t>
      </w:r>
      <w:r w:rsidRPr="00A80068">
        <w:rPr>
          <w:color w:val="000000" w:themeColor="text1"/>
        </w:rPr>
        <w:t xml:space="preserve"> к настоящему Федеральному закону.</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Действие части 6 статьи 16 приостановлено до 1 января 2017 года Федеральным законом от 29.12.2015 N 385-ФЗ. Об особенностях увеличения страховой пенсии, фиксированной выплаты к страховой пенсии в 2016 году см. статьи 5 - 7 Федерального закона от 29.12.2015</w:t>
      </w:r>
      <w:r w:rsidRPr="00A80068">
        <w:rPr>
          <w:color w:val="000000" w:themeColor="text1"/>
        </w:rPr>
        <w:t xml:space="preserve"> N 385-ФЗ.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42" w:name="Par368"/>
      <w:bookmarkEnd w:id="42"/>
      <w:r w:rsidRPr="00A80068">
        <w:rPr>
          <w:color w:val="000000" w:themeColor="text1"/>
        </w:rP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Действие части 7 статьи 16 приостановлено до 1 января 2</w:t>
      </w:r>
      <w:r w:rsidRPr="00A80068">
        <w:rPr>
          <w:color w:val="000000" w:themeColor="text1"/>
        </w:rPr>
        <w:t>017 года Федеральным законом от 29.12.2015 N 385-ФЗ.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43" w:name="Par373"/>
      <w:bookmarkEnd w:id="43"/>
      <w:r w:rsidRPr="00A80068">
        <w:rPr>
          <w:color w:val="000000" w:themeColor="text1"/>
        </w:rPr>
        <w:lastRenderedPageBreak/>
        <w:t>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w:t>
      </w:r>
      <w:r w:rsidRPr="00A80068">
        <w:rPr>
          <w:color w:val="000000" w:themeColor="text1"/>
        </w:rPr>
        <w:t>го фонда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44" w:name="Par375"/>
      <w:bookmarkEnd w:id="44"/>
      <w:r w:rsidRPr="00A80068">
        <w:rPr>
          <w:color w:val="000000" w:themeColor="text1"/>
        </w:rPr>
        <w:t>Статья 17. Повышение фиксированной выплаты к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45" w:name="Par377"/>
      <w:bookmarkEnd w:id="45"/>
      <w:r w:rsidRPr="00A80068">
        <w:rPr>
          <w:color w:val="000000" w:themeColor="text1"/>
        </w:rP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r w:rsidRPr="00A80068">
        <w:rPr>
          <w:color w:val="000000" w:themeColor="text1"/>
        </w:rPr>
        <w:t>частью 1 ст</w:t>
      </w:r>
      <w:r w:rsidRPr="00A80068">
        <w:rPr>
          <w:color w:val="000000" w:themeColor="text1"/>
        </w:rPr>
        <w:t>атьи 16</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r w:rsidRPr="00A80068">
        <w:rPr>
          <w:color w:val="000000" w:themeColor="text1"/>
        </w:rP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r w:rsidRPr="00A80068">
        <w:rPr>
          <w:color w:val="000000" w:themeColor="text1"/>
        </w:rPr>
        <w:t>частью 1</w:t>
      </w:r>
      <w:r w:rsidRPr="00A80068">
        <w:rPr>
          <w:color w:val="000000" w:themeColor="text1"/>
        </w:rPr>
        <w:t xml:space="preserve"> статьи 16</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bookmarkStart w:id="46" w:name="Par379"/>
      <w:bookmarkEnd w:id="46"/>
      <w:r w:rsidRPr="00A80068">
        <w:rPr>
          <w:color w:val="000000" w:themeColor="text1"/>
        </w:rPr>
        <w:t xml:space="preserve">3. Лицам, на иждивении которых находятся нетрудоспособные члены семьи, указанные в </w:t>
      </w:r>
      <w:r w:rsidRPr="00A80068">
        <w:rPr>
          <w:color w:val="000000" w:themeColor="text1"/>
        </w:rPr>
        <w:t>пунктах 1</w:t>
      </w:r>
      <w:r w:rsidRPr="00A80068">
        <w:rPr>
          <w:color w:val="000000" w:themeColor="text1"/>
        </w:rPr>
        <w:t xml:space="preserve">, </w:t>
      </w:r>
      <w:r w:rsidRPr="00A80068">
        <w:rPr>
          <w:color w:val="000000" w:themeColor="text1"/>
        </w:rPr>
        <w:t>3</w:t>
      </w:r>
      <w:r w:rsidRPr="00A80068">
        <w:rPr>
          <w:color w:val="000000" w:themeColor="text1"/>
        </w:rPr>
        <w:t xml:space="preserve"> и </w:t>
      </w:r>
      <w:r w:rsidRPr="00A80068">
        <w:rPr>
          <w:color w:val="000000" w:themeColor="text1"/>
        </w:rPr>
        <w:t>4 части 2 статьи 10</w:t>
      </w:r>
      <w:r w:rsidRPr="00A80068">
        <w:rPr>
          <w:color w:val="000000" w:themeColor="text1"/>
        </w:rPr>
        <w:t xml:space="preserve"> настоящего Федерального закона, повышение фиксированной выплаты к страховой пенсии по старости и к страховой пенсии по </w:t>
      </w:r>
      <w:r w:rsidRPr="00A80068">
        <w:rPr>
          <w:color w:val="000000" w:themeColor="text1"/>
        </w:rPr>
        <w:t xml:space="preserve">инвалидности устанавливается в сумме, равной одной третьей суммы, предусмотренной </w:t>
      </w:r>
      <w:r w:rsidRPr="00A80068">
        <w:rPr>
          <w:color w:val="000000" w:themeColor="text1"/>
        </w:rPr>
        <w:t>частью 1 статьи 16</w:t>
      </w:r>
      <w:r w:rsidRPr="00A80068">
        <w:rPr>
          <w:color w:val="000000" w:themeColor="text1"/>
        </w:rPr>
        <w:t xml:space="preserve"> настоящего Федерального закона, на каждого нетрудоспособного члена семьи, но не более чем на трех нетрудоспособных членов сем</w:t>
      </w:r>
      <w:r w:rsidRPr="00A80068">
        <w:rPr>
          <w:color w:val="000000" w:themeColor="text1"/>
        </w:rPr>
        <w:t>ьи.</w:t>
      </w:r>
    </w:p>
    <w:p w:rsidR="00000000" w:rsidRPr="00A80068" w:rsidRDefault="00C52122">
      <w:pPr>
        <w:pStyle w:val="ConsPlusNormal"/>
        <w:ind w:firstLine="540"/>
        <w:jc w:val="both"/>
        <w:rPr>
          <w:color w:val="000000" w:themeColor="text1"/>
        </w:rPr>
      </w:pPr>
      <w:bookmarkStart w:id="47" w:name="Par380"/>
      <w:bookmarkEnd w:id="47"/>
      <w:r w:rsidRPr="00A80068">
        <w:rPr>
          <w:color w:val="000000" w:themeColor="text1"/>
        </w:rPr>
        <w:t>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w:t>
      </w:r>
      <w:r w:rsidRPr="00A80068">
        <w:rPr>
          <w:color w:val="000000" w:themeColor="text1"/>
        </w:rPr>
        <w:t xml:space="preserve">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r w:rsidRPr="00A80068">
        <w:rPr>
          <w:color w:val="000000" w:themeColor="text1"/>
        </w:rPr>
        <w:t>частями 1</w:t>
      </w:r>
      <w:r w:rsidRPr="00A80068">
        <w:rPr>
          <w:color w:val="000000" w:themeColor="text1"/>
        </w:rPr>
        <w:t xml:space="preserve"> и </w:t>
      </w:r>
      <w:r w:rsidRPr="00A80068">
        <w:rPr>
          <w:color w:val="000000" w:themeColor="text1"/>
        </w:rPr>
        <w:t>2 статьи 16</w:t>
      </w:r>
      <w:r w:rsidRPr="00A80068">
        <w:rPr>
          <w:color w:val="000000" w:themeColor="text1"/>
        </w:rPr>
        <w:t xml:space="preserve"> настоящего Федерального закона. Указанн</w:t>
      </w:r>
      <w:r w:rsidRPr="00A80068">
        <w:rPr>
          <w:color w:val="000000" w:themeColor="text1"/>
        </w:rPr>
        <w:t xml:space="preserve">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r w:rsidRPr="00A80068">
        <w:rPr>
          <w:color w:val="000000" w:themeColor="text1"/>
        </w:rPr>
        <w:t>пунктах 1</w:t>
      </w:r>
      <w:r w:rsidRPr="00A80068">
        <w:rPr>
          <w:color w:val="000000" w:themeColor="text1"/>
        </w:rPr>
        <w:t xml:space="preserve">, </w:t>
      </w:r>
      <w:r w:rsidRPr="00A80068">
        <w:rPr>
          <w:color w:val="000000" w:themeColor="text1"/>
        </w:rPr>
        <w:t>3</w:t>
      </w:r>
      <w:r w:rsidRPr="00A80068">
        <w:rPr>
          <w:color w:val="000000" w:themeColor="text1"/>
        </w:rPr>
        <w:t xml:space="preserve"> и </w:t>
      </w:r>
      <w:r w:rsidRPr="00A80068">
        <w:rPr>
          <w:color w:val="000000" w:themeColor="text1"/>
        </w:rPr>
        <w:t>4 части 2 статьи 10</w:t>
      </w:r>
      <w:r w:rsidRPr="00A80068">
        <w:rPr>
          <w:color w:val="000000" w:themeColor="text1"/>
        </w:rPr>
        <w:t xml:space="preserve"> настоящего Федерального закона, повышения фиксированной выплаты, предусмотренные </w:t>
      </w:r>
      <w:r w:rsidRPr="00A80068">
        <w:rPr>
          <w:color w:val="000000" w:themeColor="text1"/>
        </w:rPr>
        <w:t>частями 1</w:t>
      </w:r>
      <w:r w:rsidRPr="00A80068">
        <w:rPr>
          <w:color w:val="000000" w:themeColor="text1"/>
        </w:rPr>
        <w:t xml:space="preserve"> - </w:t>
      </w:r>
      <w:r w:rsidRPr="00A80068">
        <w:rPr>
          <w:color w:val="000000" w:themeColor="text1"/>
        </w:rPr>
        <w:t>3</w:t>
      </w:r>
      <w:r w:rsidRPr="00A80068">
        <w:rPr>
          <w:color w:val="000000" w:themeColor="text1"/>
        </w:rPr>
        <w:t xml:space="preserve"> </w:t>
      </w:r>
      <w:r w:rsidRPr="00A80068">
        <w:rPr>
          <w:color w:val="000000" w:themeColor="text1"/>
        </w:rPr>
        <w:t>настоящей статьи, дополнительно увеличиваются на сумму, равную 50 процентам суммы соответствующего повышения фиксированной выплаты.</w:t>
      </w:r>
    </w:p>
    <w:p w:rsidR="00000000" w:rsidRPr="00A80068" w:rsidRDefault="00C52122">
      <w:pPr>
        <w:pStyle w:val="ConsPlusNormal"/>
        <w:ind w:firstLine="540"/>
        <w:jc w:val="both"/>
        <w:rPr>
          <w:color w:val="000000" w:themeColor="text1"/>
        </w:rPr>
      </w:pPr>
      <w:bookmarkStart w:id="48" w:name="Par381"/>
      <w:bookmarkEnd w:id="48"/>
      <w:r w:rsidRPr="00A80068">
        <w:rPr>
          <w:color w:val="000000" w:themeColor="text1"/>
        </w:rPr>
        <w:t>5. Лицам, проработавшим не менее 20 календарных лет в местностях, приравненных к районам Крайнего Севера, и имею</w:t>
      </w:r>
      <w:r w:rsidRPr="00A80068">
        <w:rPr>
          <w:color w:val="000000" w:themeColor="text1"/>
        </w:rPr>
        <w:t>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w:t>
      </w:r>
      <w:r w:rsidRPr="00A80068">
        <w:rPr>
          <w:color w:val="000000" w:themeColor="text1"/>
        </w:rPr>
        <w:t xml:space="preserve">латы к соответствующей страховой пенсии, предусмотренной </w:t>
      </w:r>
      <w:r w:rsidRPr="00A80068">
        <w:rPr>
          <w:color w:val="000000" w:themeColor="text1"/>
        </w:rPr>
        <w:t>частями 1</w:t>
      </w:r>
      <w:r w:rsidRPr="00A80068">
        <w:rPr>
          <w:color w:val="000000" w:themeColor="text1"/>
        </w:rPr>
        <w:t xml:space="preserve"> и </w:t>
      </w:r>
      <w:r w:rsidRPr="00A80068">
        <w:rPr>
          <w:color w:val="000000" w:themeColor="text1"/>
        </w:rPr>
        <w:t>2 статьи 16</w:t>
      </w:r>
      <w:r w:rsidRPr="00A80068">
        <w:rPr>
          <w:color w:val="000000" w:themeColor="text1"/>
        </w:rPr>
        <w:t xml:space="preserve"> настоящего Федерального закона. Указанным лицам, достигшим возраста 80 лет либо являющимся инвалидами I группы и (или) на иждивении которых</w:t>
      </w:r>
      <w:r w:rsidRPr="00A80068">
        <w:rPr>
          <w:color w:val="000000" w:themeColor="text1"/>
        </w:rPr>
        <w:t xml:space="preserve"> находятся нетрудоспособные члены семьи, указанные в </w:t>
      </w:r>
      <w:r w:rsidRPr="00A80068">
        <w:rPr>
          <w:color w:val="000000" w:themeColor="text1"/>
        </w:rPr>
        <w:t>пунктах 1</w:t>
      </w:r>
      <w:r w:rsidRPr="00A80068">
        <w:rPr>
          <w:color w:val="000000" w:themeColor="text1"/>
        </w:rPr>
        <w:t xml:space="preserve">, </w:t>
      </w:r>
      <w:r w:rsidRPr="00A80068">
        <w:rPr>
          <w:color w:val="000000" w:themeColor="text1"/>
        </w:rPr>
        <w:t>3</w:t>
      </w:r>
      <w:r w:rsidRPr="00A80068">
        <w:rPr>
          <w:color w:val="000000" w:themeColor="text1"/>
        </w:rPr>
        <w:t xml:space="preserve"> и </w:t>
      </w:r>
      <w:r w:rsidRPr="00A80068">
        <w:rPr>
          <w:color w:val="000000" w:themeColor="text1"/>
        </w:rPr>
        <w:t>4 части 2 статьи 10</w:t>
      </w:r>
      <w:r w:rsidRPr="00A80068">
        <w:rPr>
          <w:color w:val="000000" w:themeColor="text1"/>
        </w:rPr>
        <w:t xml:space="preserve"> настоящего Федерального закона, повышения фиксированной выплаты, предусмотренные </w:t>
      </w:r>
      <w:r w:rsidRPr="00A80068">
        <w:rPr>
          <w:color w:val="000000" w:themeColor="text1"/>
        </w:rPr>
        <w:t>частями 1</w:t>
      </w:r>
      <w:r w:rsidRPr="00A80068">
        <w:rPr>
          <w:color w:val="000000" w:themeColor="text1"/>
        </w:rPr>
        <w:t xml:space="preserve"> - </w:t>
      </w:r>
      <w:r w:rsidRPr="00A80068">
        <w:rPr>
          <w:color w:val="000000" w:themeColor="text1"/>
        </w:rPr>
        <w:t>3</w:t>
      </w:r>
      <w:r w:rsidRPr="00A80068">
        <w:rPr>
          <w:color w:val="000000" w:themeColor="text1"/>
        </w:rPr>
        <w:t xml:space="preserve"> настоящей статьи, дополнительно увеличиваются на сумму, равную 30 процентам суммы соответствующего пов</w:t>
      </w:r>
      <w:r w:rsidRPr="00A80068">
        <w:rPr>
          <w:color w:val="000000" w:themeColor="text1"/>
        </w:rPr>
        <w:t>ышения фиксированной выплаты.</w:t>
      </w:r>
    </w:p>
    <w:p w:rsidR="00000000" w:rsidRPr="00A80068" w:rsidRDefault="00C52122">
      <w:pPr>
        <w:pStyle w:val="ConsPlusNormal"/>
        <w:ind w:firstLine="540"/>
        <w:jc w:val="both"/>
        <w:rPr>
          <w:color w:val="000000" w:themeColor="text1"/>
        </w:rPr>
      </w:pPr>
      <w:r w:rsidRPr="00A80068">
        <w:rPr>
          <w:color w:val="000000" w:themeColor="text1"/>
        </w:rP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w:t>
      </w:r>
      <w:r w:rsidRPr="00A80068">
        <w:rPr>
          <w:color w:val="000000" w:themeColor="text1"/>
        </w:rPr>
        <w:t>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000000" w:rsidRPr="00A80068" w:rsidRDefault="00C52122">
      <w:pPr>
        <w:pStyle w:val="ConsPlusNormal"/>
        <w:ind w:firstLine="540"/>
        <w:jc w:val="both"/>
        <w:rPr>
          <w:color w:val="000000" w:themeColor="text1"/>
        </w:rPr>
      </w:pPr>
      <w:r w:rsidRPr="00A80068">
        <w:rPr>
          <w:color w:val="000000" w:themeColor="text1"/>
        </w:rPr>
        <w:t>7. При установлении повышения фиксированной выпл</w:t>
      </w:r>
      <w:r w:rsidRPr="00A80068">
        <w:rPr>
          <w:color w:val="000000" w:themeColor="text1"/>
        </w:rPr>
        <w:t xml:space="preserve">аты к страховой пенсии, предусмотренного </w:t>
      </w:r>
      <w:r w:rsidRPr="00A80068">
        <w:rPr>
          <w:color w:val="000000" w:themeColor="text1"/>
        </w:rPr>
        <w:t>частями 4</w:t>
      </w:r>
      <w:r w:rsidRPr="00A80068">
        <w:rPr>
          <w:color w:val="000000" w:themeColor="text1"/>
        </w:rPr>
        <w:t xml:space="preserve"> и </w:t>
      </w:r>
      <w:r w:rsidRPr="00A80068">
        <w:rPr>
          <w:color w:val="000000" w:themeColor="text1"/>
        </w:rPr>
        <w:t>5</w:t>
      </w:r>
      <w:r w:rsidRPr="00A80068">
        <w:rPr>
          <w:color w:val="000000" w:themeColor="text1"/>
        </w:rPr>
        <w:t xml:space="preserve"> настоящей статьи, применяется перечень районов Крайнего Севера и приравненных к ним местностей, действующий на дату установления соответствующе</w:t>
      </w:r>
      <w:r w:rsidRPr="00A80068">
        <w:rPr>
          <w:color w:val="000000" w:themeColor="text1"/>
        </w:rPr>
        <w:t>го повышения фиксированной выплаты к страховой пенсии.</w:t>
      </w:r>
    </w:p>
    <w:p w:rsidR="00000000" w:rsidRPr="00A80068" w:rsidRDefault="00C52122">
      <w:pPr>
        <w:pStyle w:val="ConsPlusNormal"/>
        <w:ind w:firstLine="540"/>
        <w:jc w:val="both"/>
        <w:rPr>
          <w:color w:val="000000" w:themeColor="text1"/>
        </w:rPr>
      </w:pPr>
      <w:bookmarkStart w:id="49" w:name="Par384"/>
      <w:bookmarkEnd w:id="49"/>
      <w:r w:rsidRPr="00A80068">
        <w:rPr>
          <w:color w:val="000000" w:themeColor="text1"/>
        </w:rPr>
        <w:t xml:space="preserve">8. Детям, указанным в </w:t>
      </w:r>
      <w:r w:rsidRPr="00A80068">
        <w:rPr>
          <w:color w:val="000000" w:themeColor="text1"/>
        </w:rPr>
        <w:t>пункте 1 части 2 статьи 10</w:t>
      </w:r>
      <w:r w:rsidRPr="00A80068">
        <w:rPr>
          <w:color w:val="000000" w:themeColor="text1"/>
        </w:rPr>
        <w:t xml:space="preserve"> настоящего Федерального закона, потерявшим обоих родителей, или детям умершей одинокой матери устанавливается п</w:t>
      </w:r>
      <w:r w:rsidRPr="00A80068">
        <w:rPr>
          <w:color w:val="000000" w:themeColor="text1"/>
        </w:rPr>
        <w:t xml:space="preserve">овышение фиксированной выплаты к страховой пенсии по случаю потери кормильца в сумме, равной 100 процентам суммы, предусмотренной </w:t>
      </w:r>
      <w:r w:rsidRPr="00A80068">
        <w:rPr>
          <w:color w:val="000000" w:themeColor="text1"/>
        </w:rPr>
        <w:t>частью 2 статьи 16</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bookmarkStart w:id="50" w:name="Par385"/>
      <w:bookmarkEnd w:id="50"/>
      <w:r w:rsidRPr="00A80068">
        <w:rPr>
          <w:color w:val="000000" w:themeColor="text1"/>
        </w:rPr>
        <w:t>9. Лицам, проживающим в районах Крайнего Севера и приравн</w:t>
      </w:r>
      <w:r w:rsidRPr="00A80068">
        <w:rPr>
          <w:color w:val="000000" w:themeColor="text1"/>
        </w:rPr>
        <w:t xml:space="preserve">енных к ним местностях, повышение фиксированной выплаты к страховой пенсии, предусмотренной </w:t>
      </w:r>
      <w:r w:rsidRPr="00A80068">
        <w:rPr>
          <w:color w:val="000000" w:themeColor="text1"/>
        </w:rPr>
        <w:t>частями 1</w:t>
      </w:r>
      <w:r w:rsidRPr="00A80068">
        <w:rPr>
          <w:color w:val="000000" w:themeColor="text1"/>
        </w:rPr>
        <w:t xml:space="preserve"> и </w:t>
      </w:r>
      <w:r w:rsidRPr="00A80068">
        <w:rPr>
          <w:color w:val="000000" w:themeColor="text1"/>
        </w:rPr>
        <w:t>2 статьи 16</w:t>
      </w:r>
      <w:r w:rsidRPr="00A80068">
        <w:rPr>
          <w:color w:val="000000" w:themeColor="text1"/>
        </w:rPr>
        <w:t xml:space="preserve"> настоящего Федерального закона и </w:t>
      </w:r>
      <w:r w:rsidRPr="00A80068">
        <w:rPr>
          <w:color w:val="000000" w:themeColor="text1"/>
        </w:rPr>
        <w:t>частью 8</w:t>
      </w:r>
      <w:r w:rsidRPr="00A80068">
        <w:rPr>
          <w:color w:val="000000" w:themeColor="text1"/>
        </w:rP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w:t>
      </w:r>
      <w:r w:rsidRPr="00A80068">
        <w:rPr>
          <w:color w:val="000000" w:themeColor="text1"/>
        </w:rPr>
        <w:t xml:space="preserve">ии в зависимости от района (местности) </w:t>
      </w:r>
      <w:r w:rsidRPr="00A80068">
        <w:rPr>
          <w:color w:val="000000" w:themeColor="text1"/>
        </w:rPr>
        <w:lastRenderedPageBreak/>
        <w:t>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w:t>
      </w:r>
      <w:r w:rsidRPr="00A80068">
        <w:rPr>
          <w:color w:val="000000" w:themeColor="text1"/>
        </w:rPr>
        <w:t xml:space="preserve">лены семьи, указанные в </w:t>
      </w:r>
      <w:r w:rsidRPr="00A80068">
        <w:rPr>
          <w:color w:val="000000" w:themeColor="text1"/>
        </w:rPr>
        <w:t>пунктах 1</w:t>
      </w:r>
      <w:r w:rsidRPr="00A80068">
        <w:rPr>
          <w:color w:val="000000" w:themeColor="text1"/>
        </w:rPr>
        <w:t xml:space="preserve">, </w:t>
      </w:r>
      <w:r w:rsidRPr="00A80068">
        <w:rPr>
          <w:color w:val="000000" w:themeColor="text1"/>
        </w:rPr>
        <w:t>3</w:t>
      </w:r>
      <w:r w:rsidRPr="00A80068">
        <w:rPr>
          <w:color w:val="000000" w:themeColor="text1"/>
        </w:rPr>
        <w:t xml:space="preserve"> и </w:t>
      </w:r>
      <w:r w:rsidRPr="00A80068">
        <w:rPr>
          <w:color w:val="000000" w:themeColor="text1"/>
        </w:rPr>
        <w:t>4 ч</w:t>
      </w:r>
      <w:r w:rsidRPr="00A80068">
        <w:rPr>
          <w:color w:val="000000" w:themeColor="text1"/>
        </w:rPr>
        <w:t>асти 2 статьи 10</w:t>
      </w:r>
      <w:r w:rsidRPr="00A80068">
        <w:rPr>
          <w:color w:val="000000" w:themeColor="text1"/>
        </w:rPr>
        <w:t xml:space="preserve"> настоящего Федерального закона, повышения фиксированной выплаты, предусмотренные </w:t>
      </w:r>
      <w:r w:rsidRPr="00A80068">
        <w:rPr>
          <w:color w:val="000000" w:themeColor="text1"/>
        </w:rPr>
        <w:t>частями 1</w:t>
      </w:r>
      <w:r w:rsidRPr="00A80068">
        <w:rPr>
          <w:color w:val="000000" w:themeColor="text1"/>
        </w:rPr>
        <w:t xml:space="preserve"> - </w:t>
      </w:r>
      <w:r w:rsidRPr="00A80068">
        <w:rPr>
          <w:color w:val="000000" w:themeColor="text1"/>
        </w:rPr>
        <w:t>3</w:t>
      </w:r>
      <w:r w:rsidRPr="00A80068">
        <w:rPr>
          <w:color w:val="000000" w:themeColor="text1"/>
        </w:rPr>
        <w:t xml:space="preserve"> настоящей статьи, дополнительно увеличиваются на соответствующий районный коэффициент, устанавливаемый Правительством Российской Фе</w:t>
      </w:r>
      <w:r w:rsidRPr="00A80068">
        <w:rPr>
          <w:color w:val="000000" w:themeColor="text1"/>
        </w:rPr>
        <w:t>дерации в зависимости от района (местности) проживания, на весь период проживания указанных лиц в этих районах (местностях).</w:t>
      </w:r>
    </w:p>
    <w:p w:rsidR="00000000" w:rsidRPr="00A80068" w:rsidRDefault="00C52122">
      <w:pPr>
        <w:pStyle w:val="ConsPlusNormal"/>
        <w:ind w:firstLine="540"/>
        <w:jc w:val="both"/>
        <w:rPr>
          <w:color w:val="000000" w:themeColor="text1"/>
        </w:rPr>
      </w:pPr>
      <w:bookmarkStart w:id="51" w:name="Par386"/>
      <w:bookmarkEnd w:id="51"/>
      <w:r w:rsidRPr="00A80068">
        <w:rPr>
          <w:color w:val="000000" w:themeColor="text1"/>
        </w:rPr>
        <w:t>10. При переезде граждан на новое место жительства в другие районы Крайнего Севера и приравненные к ним местности, в ко</w:t>
      </w:r>
      <w:r w:rsidRPr="00A80068">
        <w:rPr>
          <w:color w:val="000000" w:themeColor="text1"/>
        </w:rPr>
        <w:t xml:space="preserve">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w:t>
      </w:r>
      <w:r w:rsidRPr="00A80068">
        <w:rPr>
          <w:color w:val="000000" w:themeColor="text1"/>
        </w:rPr>
        <w:t xml:space="preserve">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r w:rsidRPr="00A80068">
        <w:rPr>
          <w:color w:val="000000" w:themeColor="text1"/>
        </w:rPr>
        <w:t>частями 1</w:t>
      </w:r>
      <w:r w:rsidRPr="00A80068">
        <w:rPr>
          <w:color w:val="000000" w:themeColor="text1"/>
        </w:rPr>
        <w:t xml:space="preserve"> и </w:t>
      </w:r>
      <w:r w:rsidRPr="00A80068">
        <w:rPr>
          <w:color w:val="000000" w:themeColor="text1"/>
        </w:rPr>
        <w:t>2 статьи 16</w:t>
      </w:r>
      <w:r w:rsidRPr="00A80068">
        <w:rPr>
          <w:color w:val="000000" w:themeColor="text1"/>
        </w:rPr>
        <w:t xml:space="preserve"> настоящего Федерального закона и</w:t>
      </w:r>
      <w:r w:rsidRPr="00A80068">
        <w:rPr>
          <w:color w:val="000000" w:themeColor="text1"/>
        </w:rPr>
        <w:t xml:space="preserve"> </w:t>
      </w:r>
      <w:r w:rsidRPr="00A80068">
        <w:rPr>
          <w:color w:val="000000" w:themeColor="text1"/>
        </w:rPr>
        <w:t>частями 1</w:t>
      </w:r>
      <w:r w:rsidRPr="00A80068">
        <w:rPr>
          <w:color w:val="000000" w:themeColor="text1"/>
        </w:rPr>
        <w:t xml:space="preserve"> - </w:t>
      </w:r>
      <w:r w:rsidRPr="00A80068">
        <w:rPr>
          <w:color w:val="000000" w:themeColor="text1"/>
        </w:rPr>
        <w:t>3</w:t>
      </w:r>
      <w:r w:rsidRPr="00A80068">
        <w:rPr>
          <w:color w:val="000000" w:themeColor="text1"/>
        </w:rPr>
        <w:t xml:space="preserve">, </w:t>
      </w:r>
      <w:r w:rsidRPr="00A80068">
        <w:rPr>
          <w:color w:val="000000" w:themeColor="text1"/>
        </w:rPr>
        <w:t>8</w:t>
      </w:r>
      <w:r w:rsidRPr="00A80068">
        <w:rPr>
          <w:color w:val="000000" w:themeColor="text1"/>
        </w:rPr>
        <w:t xml:space="preserve"> и </w:t>
      </w:r>
      <w:r w:rsidRPr="00A80068">
        <w:rPr>
          <w:color w:val="000000" w:themeColor="text1"/>
        </w:rPr>
        <w:t>14</w:t>
      </w:r>
      <w:r w:rsidRPr="00A80068">
        <w:rPr>
          <w:color w:val="000000" w:themeColor="text1"/>
        </w:rPr>
        <w:t xml:space="preserve"> настоящей статьи.</w:t>
      </w:r>
    </w:p>
    <w:p w:rsidR="00000000" w:rsidRPr="00A80068" w:rsidRDefault="00C52122">
      <w:pPr>
        <w:pStyle w:val="ConsPlusNormal"/>
        <w:ind w:firstLine="540"/>
        <w:jc w:val="both"/>
        <w:rPr>
          <w:color w:val="000000" w:themeColor="text1"/>
        </w:rPr>
      </w:pPr>
      <w:r w:rsidRPr="00A80068">
        <w:rPr>
          <w:color w:val="000000" w:themeColor="text1"/>
        </w:rPr>
        <w:t>11. Порядок установления и выплаты повышения фиксированной вы</w:t>
      </w:r>
      <w:r w:rsidRPr="00A80068">
        <w:rPr>
          <w:color w:val="000000" w:themeColor="text1"/>
        </w:rPr>
        <w:t xml:space="preserve">платы к страховой пенсии, предусмотренного </w:t>
      </w:r>
      <w:r w:rsidRPr="00A80068">
        <w:rPr>
          <w:color w:val="000000" w:themeColor="text1"/>
        </w:rPr>
        <w:t>частями 9</w:t>
      </w:r>
      <w:r w:rsidRPr="00A80068">
        <w:rPr>
          <w:color w:val="000000" w:themeColor="text1"/>
        </w:rPr>
        <w:t xml:space="preserve">, </w:t>
      </w:r>
      <w:r w:rsidRPr="00A80068">
        <w:rPr>
          <w:color w:val="000000" w:themeColor="text1"/>
        </w:rPr>
        <w:t>10</w:t>
      </w:r>
      <w:r w:rsidRPr="00A80068">
        <w:rPr>
          <w:color w:val="000000" w:themeColor="text1"/>
        </w:rPr>
        <w:t xml:space="preserve">, </w:t>
      </w:r>
      <w:r w:rsidRPr="00A80068">
        <w:rPr>
          <w:color w:val="000000" w:themeColor="text1"/>
        </w:rPr>
        <w:t>14</w:t>
      </w:r>
      <w:r w:rsidRPr="00A80068">
        <w:rPr>
          <w:color w:val="000000" w:themeColor="text1"/>
        </w:rPr>
        <w:t xml:space="preserve"> и </w:t>
      </w:r>
      <w:r w:rsidRPr="00A80068">
        <w:rPr>
          <w:color w:val="000000" w:themeColor="text1"/>
        </w:rPr>
        <w:t>15</w:t>
      </w:r>
      <w:r w:rsidRPr="00A80068">
        <w:rPr>
          <w:color w:val="000000" w:themeColor="text1"/>
        </w:rPr>
        <w:t xml:space="preserve"> настоящей статьи, определяется Правительством</w:t>
      </w:r>
      <w:r w:rsidRPr="00A80068">
        <w:rPr>
          <w:color w:val="000000" w:themeColor="text1"/>
        </w:rPr>
        <w:t xml:space="preserve">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 xml:space="preserve">12. Повышение фиксированной выплаты к страховой пенсии, предусмотренное </w:t>
      </w:r>
      <w:r w:rsidRPr="00A80068">
        <w:rPr>
          <w:color w:val="000000" w:themeColor="text1"/>
        </w:rPr>
        <w:t>частями 4</w:t>
      </w:r>
      <w:r w:rsidRPr="00A80068">
        <w:rPr>
          <w:color w:val="000000" w:themeColor="text1"/>
        </w:rPr>
        <w:t xml:space="preserve"> и </w:t>
      </w:r>
      <w:r w:rsidRPr="00A80068">
        <w:rPr>
          <w:color w:val="000000" w:themeColor="text1"/>
        </w:rPr>
        <w:t>5</w:t>
      </w:r>
      <w:r w:rsidRPr="00A80068">
        <w:rPr>
          <w:color w:val="000000" w:themeColor="text1"/>
        </w:rPr>
        <w:t xml:space="preserve"> настоящей статьи, устанавливается независимо от места жительства застрахованного лица.</w:t>
      </w:r>
    </w:p>
    <w:p w:rsidR="00000000" w:rsidRPr="00A80068" w:rsidRDefault="00C52122">
      <w:pPr>
        <w:pStyle w:val="ConsPlusNormal"/>
        <w:ind w:firstLine="540"/>
        <w:jc w:val="both"/>
        <w:rPr>
          <w:color w:val="000000" w:themeColor="text1"/>
        </w:rPr>
      </w:pPr>
      <w:r w:rsidRPr="00A80068">
        <w:rPr>
          <w:color w:val="000000" w:themeColor="text1"/>
        </w:rPr>
        <w:t xml:space="preserve">13. Лицам, имеющим право на повышение фиксированной выплаты к страховой пенсии на соответствующий районный коэффициент в соответствии с </w:t>
      </w:r>
      <w:r w:rsidRPr="00A80068">
        <w:rPr>
          <w:color w:val="000000" w:themeColor="text1"/>
        </w:rPr>
        <w:t>частью 9</w:t>
      </w:r>
      <w:r w:rsidRPr="00A80068">
        <w:rPr>
          <w:color w:val="000000" w:themeColor="text1"/>
        </w:rPr>
        <w:t xml:space="preserve"> настоящей статьи и одновременно на повышение фиксированной выплаты к страховой пен</w:t>
      </w:r>
      <w:r w:rsidRPr="00A80068">
        <w:rPr>
          <w:color w:val="000000" w:themeColor="text1"/>
        </w:rPr>
        <w:t xml:space="preserve">сии в соответствии с </w:t>
      </w:r>
      <w:r w:rsidRPr="00A80068">
        <w:rPr>
          <w:color w:val="000000" w:themeColor="text1"/>
        </w:rPr>
        <w:t>частью 4</w:t>
      </w:r>
      <w:r w:rsidRPr="00A80068">
        <w:rPr>
          <w:color w:val="000000" w:themeColor="text1"/>
        </w:rPr>
        <w:t xml:space="preserve"> или </w:t>
      </w:r>
      <w:r w:rsidRPr="00A80068">
        <w:rPr>
          <w:color w:val="000000" w:themeColor="text1"/>
        </w:rPr>
        <w:t>5</w:t>
      </w:r>
      <w:r w:rsidRPr="00A80068">
        <w:rPr>
          <w:color w:val="000000" w:themeColor="text1"/>
        </w:rPr>
        <w:t xml:space="preserve"> настоящей статьи, устанавливается одно повышение фиксированной выплаты по выбору застрахованного лица.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Действие части 14 статьи 17 приостановлено до 1 января 2020 года Федеральным законом от 19.12.2016 N 428-ФЗ.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52" w:name="Par394"/>
      <w:bookmarkEnd w:id="52"/>
      <w:r w:rsidRPr="00A80068">
        <w:rPr>
          <w:color w:val="000000" w:themeColor="text1"/>
        </w:rPr>
        <w:t>14. Лицам, проработавшим не менее 30 календарных лет в сельском хозяйстве, не осуществляющим работу и (или) иную деятельность, в перио</w:t>
      </w:r>
      <w:r w:rsidRPr="00A80068">
        <w:rPr>
          <w:color w:val="000000" w:themeColor="text1"/>
        </w:rPr>
        <w:t xml:space="preserve">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устанавливается повышение фиксированной выплаты к страховой </w:t>
      </w:r>
      <w:r w:rsidRPr="00A80068">
        <w:rPr>
          <w:color w:val="000000" w:themeColor="text1"/>
        </w:rPr>
        <w:t xml:space="preserve">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r w:rsidRPr="00A80068">
        <w:rPr>
          <w:color w:val="000000" w:themeColor="text1"/>
        </w:rPr>
        <w:t>частями 1</w:t>
      </w:r>
      <w:r w:rsidRPr="00A80068">
        <w:rPr>
          <w:color w:val="000000" w:themeColor="text1"/>
        </w:rPr>
        <w:t xml:space="preserve"> и </w:t>
      </w:r>
      <w:r w:rsidRPr="00A80068">
        <w:rPr>
          <w:color w:val="000000" w:themeColor="text1"/>
        </w:rPr>
        <w:t>2 статьи 16</w:t>
      </w:r>
      <w:r w:rsidRPr="00A80068">
        <w:rPr>
          <w:color w:val="000000" w:themeColor="text1"/>
        </w:rPr>
        <w:t xml:space="preserve"> настоящего Федерального</w:t>
      </w:r>
      <w:r w:rsidRPr="00A80068">
        <w:rPr>
          <w:color w:val="000000" w:themeColor="text1"/>
        </w:rPr>
        <w:t xml:space="preserve"> закона, на весь период их проживания в сельской местности.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Действие части 15 статьи 17 приостановлено до 1 января 2020 года Федеральным законом от 19.12.2016 N 428-ФЗ.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53" w:name="Par399"/>
      <w:bookmarkEnd w:id="53"/>
      <w:r w:rsidRPr="00A80068">
        <w:rPr>
          <w:color w:val="000000" w:themeColor="text1"/>
        </w:rPr>
        <w:t xml:space="preserve">15. При выезде граждан, указанных в </w:t>
      </w:r>
      <w:r w:rsidRPr="00A80068">
        <w:rPr>
          <w:color w:val="000000" w:themeColor="text1"/>
        </w:rPr>
        <w:t>части 14</w:t>
      </w:r>
      <w:r w:rsidRPr="00A80068">
        <w:rPr>
          <w:color w:val="000000" w:themeColor="text1"/>
        </w:rP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r w:rsidRPr="00A80068">
        <w:rPr>
          <w:color w:val="000000" w:themeColor="text1"/>
        </w:rPr>
        <w:t>часть</w:t>
      </w:r>
      <w:r w:rsidRPr="00A80068">
        <w:rPr>
          <w:color w:val="000000" w:themeColor="text1"/>
        </w:rPr>
        <w:t>ю 14</w:t>
      </w:r>
      <w:r w:rsidRPr="00A80068">
        <w:rPr>
          <w:color w:val="000000" w:themeColor="text1"/>
        </w:rPr>
        <w:t xml:space="preserve"> настоящей статьи, не устанавливается.</w:t>
      </w:r>
    </w:p>
    <w:p w:rsidR="00000000" w:rsidRPr="00A80068" w:rsidRDefault="00C52122">
      <w:pPr>
        <w:pStyle w:val="ConsPlusNormal"/>
        <w:ind w:firstLine="540"/>
        <w:jc w:val="both"/>
        <w:rPr>
          <w:color w:val="000000" w:themeColor="text1"/>
        </w:rPr>
      </w:pPr>
      <w:r w:rsidRPr="00A80068">
        <w:rPr>
          <w:color w:val="000000" w:themeColor="text1"/>
        </w:rPr>
        <w:t>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w:t>
      </w:r>
      <w:r w:rsidRPr="00A80068">
        <w:rPr>
          <w:color w:val="000000" w:themeColor="text1"/>
        </w:rPr>
        <w:t xml:space="preserve"> пенсии по инвалидности в соответствии с </w:t>
      </w:r>
      <w:r w:rsidRPr="00A80068">
        <w:rPr>
          <w:color w:val="000000" w:themeColor="text1"/>
        </w:rPr>
        <w:t>частью 14</w:t>
      </w:r>
      <w:r w:rsidRPr="00A80068">
        <w:rPr>
          <w:color w:val="000000" w:themeColor="text1"/>
        </w:rPr>
        <w:t xml:space="preserve"> настоящей статьи, правила исчисления периодов соответствующей работы (деятельности) утверждаются Правительством Российской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18. Определение, перерасчет разм</w:t>
      </w:r>
      <w:r w:rsidRPr="00A80068">
        <w:rPr>
          <w:color w:val="000000" w:themeColor="text1"/>
        </w:rPr>
        <w:t>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Размер страховой пенсии, фиксированной выплаты к страховой пенсии (с учетом повышения фиксиров</w:t>
      </w:r>
      <w:r w:rsidRPr="00A80068">
        <w:rPr>
          <w:color w:val="000000" w:themeColor="text1"/>
        </w:rPr>
        <w:t xml:space="preserve">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w:t>
      </w:r>
      <w:r w:rsidRPr="00A80068">
        <w:rPr>
          <w:color w:val="000000" w:themeColor="text1"/>
        </w:rPr>
        <w:lastRenderedPageBreak/>
        <w:t>который этим органом выносится решение об установлении страховой пенсии, ус</w:t>
      </w:r>
      <w:r w:rsidRPr="00A80068">
        <w:rPr>
          <w:color w:val="000000" w:themeColor="text1"/>
        </w:rPr>
        <w:t>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rsidR="00000000" w:rsidRPr="00A80068" w:rsidRDefault="00C52122">
      <w:pPr>
        <w:pStyle w:val="ConsPlusNormal"/>
        <w:ind w:firstLine="540"/>
        <w:jc w:val="both"/>
        <w:rPr>
          <w:color w:val="000000" w:themeColor="text1"/>
        </w:rPr>
      </w:pPr>
      <w:bookmarkStart w:id="54" w:name="Par405"/>
      <w:bookmarkEnd w:id="54"/>
      <w:r w:rsidRPr="00A80068">
        <w:rPr>
          <w:color w:val="000000" w:themeColor="text1"/>
        </w:rPr>
        <w:t>2. Перерасчет размера страховой пенсии производится в случае:</w:t>
      </w:r>
    </w:p>
    <w:p w:rsidR="00000000" w:rsidRPr="00A80068" w:rsidRDefault="00C52122">
      <w:pPr>
        <w:pStyle w:val="ConsPlusNormal"/>
        <w:ind w:firstLine="540"/>
        <w:jc w:val="both"/>
        <w:rPr>
          <w:color w:val="000000" w:themeColor="text1"/>
        </w:rPr>
      </w:pPr>
      <w:r w:rsidRPr="00A80068">
        <w:rPr>
          <w:color w:val="000000" w:themeColor="text1"/>
        </w:rPr>
        <w:t>1) увеличения величины индивиду</w:t>
      </w:r>
      <w:r w:rsidRPr="00A80068">
        <w:rPr>
          <w:color w:val="000000" w:themeColor="text1"/>
        </w:rPr>
        <w:t>ального пенсионного коэффициента за периоды до 1 января 2015 года;</w:t>
      </w:r>
    </w:p>
    <w:p w:rsidR="00000000" w:rsidRPr="00A80068" w:rsidRDefault="00C52122">
      <w:pPr>
        <w:pStyle w:val="ConsPlusNormal"/>
        <w:ind w:firstLine="540"/>
        <w:jc w:val="both"/>
        <w:rPr>
          <w:color w:val="000000" w:themeColor="text1"/>
        </w:rPr>
      </w:pPr>
      <w:r w:rsidRPr="00A80068">
        <w:rPr>
          <w:color w:val="000000" w:themeColor="text1"/>
        </w:rPr>
        <w:t xml:space="preserve">2) увеличения суммы коэффициентов, определяемых за каждый календарный год иных засчитываемых в страховой стаж периодов, указанных в </w:t>
      </w:r>
      <w:r w:rsidRPr="00A80068">
        <w:rPr>
          <w:color w:val="000000" w:themeColor="text1"/>
        </w:rPr>
        <w:t>части 12 статьи 15</w:t>
      </w:r>
      <w:r w:rsidRPr="00A80068">
        <w:rPr>
          <w:color w:val="000000" w:themeColor="text1"/>
        </w:rPr>
        <w:t xml:space="preserve"> настоящ</w:t>
      </w:r>
      <w:r w:rsidRPr="00A80068">
        <w:rPr>
          <w:color w:val="000000" w:themeColor="text1"/>
        </w:rPr>
        <w:t>его Федерального закона, имевших место после 1 января 2015 года до даты назначения страховой пенсии;</w:t>
      </w:r>
    </w:p>
    <w:p w:rsidR="00000000" w:rsidRPr="00A80068" w:rsidRDefault="00C52122">
      <w:pPr>
        <w:pStyle w:val="ConsPlusNormal"/>
        <w:ind w:firstLine="540"/>
        <w:jc w:val="both"/>
        <w:rPr>
          <w:color w:val="000000" w:themeColor="text1"/>
        </w:rPr>
      </w:pPr>
      <w:bookmarkStart w:id="55" w:name="Par408"/>
      <w:bookmarkEnd w:id="55"/>
      <w:r w:rsidRPr="00A80068">
        <w:rPr>
          <w:color w:val="000000" w:themeColor="text1"/>
        </w:rPr>
        <w:t>3) увеличения по данным индивидуального (персонифицированного) учета в системе обязательного пенсионного страхования величины индивидуального п</w:t>
      </w:r>
      <w:r w:rsidRPr="00A80068">
        <w:rPr>
          <w:color w:val="000000" w:themeColor="text1"/>
        </w:rPr>
        <w:t xml:space="preserve">енсионного коэффициента, определяемой в порядке, предусмотренном </w:t>
      </w:r>
      <w:r w:rsidRPr="00A80068">
        <w:rPr>
          <w:color w:val="000000" w:themeColor="text1"/>
        </w:rPr>
        <w:t>частью 18 статьи 15</w:t>
      </w:r>
      <w:r w:rsidRPr="00A80068">
        <w:rPr>
          <w:color w:val="000000" w:themeColor="text1"/>
        </w:rPr>
        <w:t xml:space="preserve"> настоящего Федерального закона, исходя из суммы страховых взносов на страховую пенсию, не учтенных при </w:t>
      </w:r>
      <w:r w:rsidRPr="00A80068">
        <w:rPr>
          <w:color w:val="000000" w:themeColor="text1"/>
        </w:rPr>
        <w:t>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w:t>
      </w:r>
      <w:r w:rsidRPr="00A80068">
        <w:rPr>
          <w:color w:val="000000" w:themeColor="text1"/>
        </w:rPr>
        <w:t xml:space="preserve">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w:t>
      </w:r>
      <w:r w:rsidRPr="00A80068">
        <w:rPr>
          <w:color w:val="000000" w:themeColor="text1"/>
        </w:rPr>
        <w:t xml:space="preserve">е доли страховой пенсии по старости в соответствии со </w:t>
      </w:r>
      <w:r w:rsidRPr="00A80068">
        <w:rPr>
          <w:color w:val="000000" w:themeColor="text1"/>
        </w:rPr>
        <w:t>статьями 19</w:t>
      </w:r>
      <w:r w:rsidRPr="00A80068">
        <w:rPr>
          <w:color w:val="000000" w:themeColor="text1"/>
        </w:rPr>
        <w:t xml:space="preserve"> и </w:t>
      </w:r>
      <w:r w:rsidRPr="00A80068">
        <w:rPr>
          <w:color w:val="000000" w:themeColor="text1"/>
        </w:rPr>
        <w:t>20</w:t>
      </w:r>
      <w:r w:rsidRPr="00A80068">
        <w:rPr>
          <w:color w:val="000000" w:themeColor="text1"/>
        </w:rPr>
        <w:t xml:space="preserve"> настоящего Федерального закона) с 1 августа каждого года, а в случае перерасчета размера страховой пенсии</w:t>
      </w:r>
      <w:r w:rsidRPr="00A80068">
        <w:rPr>
          <w:color w:val="000000" w:themeColor="text1"/>
        </w:rPr>
        <w:t xml:space="preserve"> по случаю потери кормильца - с 1 августа года, следующего за годом, в котором была назначена указанная страховая пенсия.</w:t>
      </w:r>
    </w:p>
    <w:p w:rsidR="00000000" w:rsidRPr="00A80068" w:rsidRDefault="00C52122">
      <w:pPr>
        <w:pStyle w:val="ConsPlusNormal"/>
        <w:ind w:firstLine="540"/>
        <w:jc w:val="both"/>
        <w:rPr>
          <w:color w:val="000000" w:themeColor="text1"/>
        </w:rPr>
      </w:pPr>
      <w:bookmarkStart w:id="56" w:name="Par409"/>
      <w:bookmarkEnd w:id="56"/>
      <w:r w:rsidRPr="00A80068">
        <w:rPr>
          <w:color w:val="000000" w:themeColor="text1"/>
        </w:rPr>
        <w:t>3. Перерасчет размера страховой пенсии по старости, страховой пенсии по инвалидности и страховой пенсии по случаю потери к</w:t>
      </w:r>
      <w:r w:rsidRPr="00A80068">
        <w:rPr>
          <w:color w:val="000000" w:themeColor="text1"/>
        </w:rPr>
        <w:t xml:space="preserve">ормильца, предусмотренный </w:t>
      </w:r>
      <w:r w:rsidRPr="00A80068">
        <w:rPr>
          <w:color w:val="000000" w:themeColor="text1"/>
        </w:rPr>
        <w:t>пунктом 3 части 2</w:t>
      </w:r>
      <w:r w:rsidRPr="00A80068">
        <w:rPr>
          <w:color w:val="000000" w:themeColor="text1"/>
        </w:rPr>
        <w:t xml:space="preserve"> настоящей статьи, осуществляется по формуле: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СПст = СПстп + (ИПКi / К / КН x СПК),</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СПст - размер страховой пенсии по старости, страховой пенсии по инвалидности, страховой пенсии</w:t>
      </w:r>
      <w:r w:rsidRPr="00A80068">
        <w:rPr>
          <w:color w:val="000000" w:themeColor="text1"/>
        </w:rPr>
        <w:t xml:space="preserve"> по случаю потери кормильца;</w:t>
      </w:r>
    </w:p>
    <w:p w:rsidR="00000000" w:rsidRPr="00A80068" w:rsidRDefault="00C52122">
      <w:pPr>
        <w:pStyle w:val="ConsPlusNormal"/>
        <w:ind w:firstLine="540"/>
        <w:jc w:val="both"/>
        <w:rPr>
          <w:color w:val="000000" w:themeColor="text1"/>
        </w:rPr>
      </w:pPr>
      <w:r w:rsidRPr="00A80068">
        <w:rPr>
          <w:color w:val="000000" w:themeColor="text1"/>
        </w:rP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000000" w:rsidRPr="00A80068" w:rsidRDefault="00C52122">
      <w:pPr>
        <w:pStyle w:val="ConsPlusNormal"/>
        <w:ind w:firstLine="540"/>
        <w:jc w:val="both"/>
        <w:rPr>
          <w:color w:val="000000" w:themeColor="text1"/>
        </w:rPr>
      </w:pPr>
      <w:r w:rsidRPr="00A80068">
        <w:rPr>
          <w:color w:val="000000" w:themeColor="text1"/>
        </w:rPr>
        <w:t>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w:t>
      </w:r>
      <w:r w:rsidRPr="00A80068">
        <w:rPr>
          <w:color w:val="000000" w:themeColor="text1"/>
        </w:rPr>
        <w:t xml:space="preserve">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r w:rsidRPr="00A80068">
        <w:rPr>
          <w:color w:val="000000" w:themeColor="text1"/>
        </w:rPr>
        <w:t>пунктом 3 части 2</w:t>
      </w:r>
      <w:r w:rsidRPr="00A80068">
        <w:rPr>
          <w:color w:val="000000" w:themeColor="text1"/>
        </w:rP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w:t>
      </w:r>
      <w:r w:rsidRPr="00A80068">
        <w:rPr>
          <w:color w:val="000000" w:themeColor="text1"/>
        </w:rPr>
        <w:t xml:space="preserve"> смерти;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СПК - стоимость одного пенсионного коэффициента по состоянию на день, с которого производится соответствующий перерасчет размера стра</w:t>
      </w:r>
      <w:r w:rsidRPr="00A80068">
        <w:rPr>
          <w:color w:val="000000" w:themeColor="text1"/>
        </w:rPr>
        <w:t>ховой пенсии по старости, страховой пенсии по инвалидности, страховой пенсии по случаю потери кормильца;</w:t>
      </w:r>
    </w:p>
    <w:p w:rsidR="00000000" w:rsidRPr="00A80068" w:rsidRDefault="00C52122">
      <w:pPr>
        <w:pStyle w:val="ConsPlusNormal"/>
        <w:ind w:firstLine="540"/>
        <w:jc w:val="both"/>
        <w:rPr>
          <w:color w:val="000000" w:themeColor="text1"/>
        </w:rPr>
      </w:pPr>
      <w:r w:rsidRPr="00A80068">
        <w:rPr>
          <w:color w:val="000000" w:themeColor="text1"/>
        </w:rPr>
        <w:t>К - коэффициент, для исчисления размера страховой пенсии по старости и страховой пенсии по инвалидности равный 1, а для исчисления размера страховой пе</w:t>
      </w:r>
      <w:r w:rsidRPr="00A80068">
        <w:rPr>
          <w:color w:val="000000" w:themeColor="text1"/>
        </w:rPr>
        <w:t xml:space="preserve">нсии по случаю потери кормильца - отношению, указанному в </w:t>
      </w:r>
      <w:r w:rsidRPr="00A80068">
        <w:rPr>
          <w:color w:val="000000" w:themeColor="text1"/>
        </w:rPr>
        <w:t>части 11 статьи 15</w:t>
      </w:r>
      <w:r w:rsidRPr="00A80068">
        <w:rPr>
          <w:color w:val="000000" w:themeColor="text1"/>
        </w:rPr>
        <w:t xml:space="preserve"> настоящего Федерального </w:t>
      </w:r>
      <w:r w:rsidRPr="00A80068">
        <w:rPr>
          <w:color w:val="000000" w:themeColor="text1"/>
        </w:rPr>
        <w:t>закона;</w:t>
      </w:r>
    </w:p>
    <w:p w:rsidR="00000000" w:rsidRPr="00A80068" w:rsidRDefault="00C52122">
      <w:pPr>
        <w:pStyle w:val="ConsPlusNormal"/>
        <w:ind w:firstLine="540"/>
        <w:jc w:val="both"/>
        <w:rPr>
          <w:color w:val="000000" w:themeColor="text1"/>
        </w:rPr>
      </w:pPr>
      <w:r w:rsidRPr="00A80068">
        <w:rPr>
          <w:color w:val="000000" w:themeColor="text1"/>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w:t>
      </w:r>
      <w:r w:rsidRPr="00A80068">
        <w:rPr>
          <w:color w:val="000000" w:themeColor="text1"/>
        </w:rPr>
        <w:t xml:space="preserve"> состоянию на 1 августа года, в котором производится соответствующий перерасчет страховой пенсии по случаю потери кормильца.</w:t>
      </w:r>
    </w:p>
    <w:p w:rsidR="00000000" w:rsidRPr="00A80068" w:rsidRDefault="00C52122">
      <w:pPr>
        <w:pStyle w:val="ConsPlusNormal"/>
        <w:ind w:firstLine="540"/>
        <w:jc w:val="both"/>
        <w:rPr>
          <w:color w:val="000000" w:themeColor="text1"/>
        </w:rPr>
      </w:pPr>
      <w:bookmarkStart w:id="57" w:name="Par423"/>
      <w:bookmarkEnd w:id="57"/>
      <w:r w:rsidRPr="00A80068">
        <w:rPr>
          <w:color w:val="000000" w:themeColor="text1"/>
        </w:rPr>
        <w:t xml:space="preserve">4. Максимальное значение индивидуального пенсионного коэффициента при перерасчете страховой пенсии, предусмотренном </w:t>
      </w:r>
      <w:r w:rsidRPr="00A80068">
        <w:rPr>
          <w:color w:val="000000" w:themeColor="text1"/>
        </w:rPr>
        <w:t>пунктом 3 части 2</w:t>
      </w:r>
      <w:r w:rsidRPr="00A80068">
        <w:rPr>
          <w:color w:val="000000" w:themeColor="text1"/>
        </w:rPr>
        <w:t xml:space="preserve"> настоящей статьи, учитывается в размере:</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lastRenderedPageBreak/>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Отношения по формированию пенсионных накоплений регулируются Федеральным законом от 15.12.2001 N 167-ФЗ, статьями 33.1 и 33.3 которого устано</w:t>
      </w:r>
      <w:r w:rsidRPr="00A80068">
        <w:rPr>
          <w:color w:val="000000" w:themeColor="text1"/>
        </w:rPr>
        <w:t>влены тарифы страховых взносов и порядок определения варианта пенсионного обеспечения застрахованных лиц.</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1) 3,0 - для застрахованных лиц, у которых в соответствующем году не формируются пенсионные накопления за счет страховых взносов на обязательное пенс</w:t>
      </w:r>
      <w:r w:rsidRPr="00A80068">
        <w:rPr>
          <w:color w:val="000000" w:themeColor="text1"/>
        </w:rPr>
        <w:t>ионное страхование в соответствии с законодательством Российской Федерации о налогах и сборах и Федеральным законом от 15 декабря 2001 года N 167-ФЗ "Об обязательном пенсионном страховании в Российской Федерации";</w:t>
      </w:r>
    </w:p>
    <w:p w:rsidR="00000000" w:rsidRPr="00A80068" w:rsidRDefault="00C52122">
      <w:pPr>
        <w:pStyle w:val="ConsPlusNormal"/>
        <w:jc w:val="both"/>
        <w:rPr>
          <w:color w:val="000000" w:themeColor="text1"/>
        </w:rPr>
      </w:pPr>
      <w:r w:rsidRPr="00A80068">
        <w:rPr>
          <w:color w:val="000000" w:themeColor="text1"/>
        </w:rPr>
        <w:t xml:space="preserve">(в ред. Федерального закона от 03.07.2016 </w:t>
      </w:r>
      <w:r w:rsidRPr="00A80068">
        <w:rPr>
          <w:color w:val="000000" w:themeColor="text1"/>
        </w:rPr>
        <w:t>N 250-ФЗ)</w:t>
      </w:r>
    </w:p>
    <w:p w:rsidR="00000000" w:rsidRPr="00A80068" w:rsidRDefault="00C52122">
      <w:pPr>
        <w:pStyle w:val="ConsPlusNormal"/>
        <w:ind w:firstLine="540"/>
        <w:jc w:val="both"/>
        <w:rPr>
          <w:color w:val="000000" w:themeColor="text1"/>
        </w:rPr>
      </w:pPr>
      <w:r w:rsidRPr="00A80068">
        <w:rPr>
          <w:color w:val="000000" w:themeColor="text1"/>
        </w:rP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w:t>
      </w:r>
      <w:r w:rsidRPr="00A80068">
        <w:rPr>
          <w:color w:val="000000" w:themeColor="text1"/>
        </w:rPr>
        <w:t>деральным законом от 15 декабря 2001 года N 167-ФЗ "Об обязательном пенсионном страховании в Российской Федерации".</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03.07.2016 N 250-ФЗ)</w:t>
      </w:r>
    </w:p>
    <w:p w:rsidR="00000000" w:rsidRPr="00A80068" w:rsidRDefault="00C52122">
      <w:pPr>
        <w:pStyle w:val="ConsPlusNormal"/>
        <w:ind w:firstLine="540"/>
        <w:jc w:val="both"/>
        <w:rPr>
          <w:color w:val="000000" w:themeColor="text1"/>
        </w:rPr>
      </w:pPr>
      <w:bookmarkStart w:id="58" w:name="Par432"/>
      <w:bookmarkEnd w:id="58"/>
      <w:r w:rsidRPr="00A80068">
        <w:rPr>
          <w:color w:val="000000" w:themeColor="text1"/>
        </w:rPr>
        <w:t xml:space="preserve">5. Детям, указанным в </w:t>
      </w:r>
      <w:r w:rsidRPr="00A80068">
        <w:rPr>
          <w:color w:val="000000" w:themeColor="text1"/>
        </w:rPr>
        <w:t>пункте 1 части 2 статьи 10</w:t>
      </w:r>
      <w:r w:rsidRPr="00A80068">
        <w:rPr>
          <w:color w:val="000000" w:themeColor="text1"/>
        </w:rP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r w:rsidRPr="00A80068">
        <w:rPr>
          <w:color w:val="000000" w:themeColor="text1"/>
        </w:rPr>
        <w:t>пунктом 3 части 2</w:t>
      </w:r>
      <w:r w:rsidRPr="00A80068">
        <w:rPr>
          <w:color w:val="000000" w:themeColor="text1"/>
        </w:rPr>
        <w:t xml:space="preserve"> и </w:t>
      </w:r>
      <w:r w:rsidRPr="00A80068">
        <w:rPr>
          <w:color w:val="000000" w:themeColor="text1"/>
        </w:rPr>
        <w:t>частями 3</w:t>
      </w:r>
      <w:r w:rsidRPr="00A80068">
        <w:rPr>
          <w:color w:val="000000" w:themeColor="text1"/>
        </w:rPr>
        <w:t xml:space="preserve"> и </w:t>
      </w:r>
      <w:r w:rsidRPr="00A80068">
        <w:rPr>
          <w:color w:val="000000" w:themeColor="text1"/>
        </w:rPr>
        <w:t>4</w:t>
      </w:r>
      <w:r w:rsidRPr="00A80068">
        <w:rPr>
          <w:color w:val="000000" w:themeColor="text1"/>
        </w:rPr>
        <w:t xml:space="preserve"> настоящей статьи, исходя из суммы индивидуальных пенсионных коэффициентов каждого из умерших родителей</w:t>
      </w:r>
      <w:r w:rsidRPr="00A80068">
        <w:rPr>
          <w:color w:val="000000" w:themeColor="text1"/>
        </w:rPr>
        <w:t>, не учтенных по состоянию на день их смерти.</w:t>
      </w:r>
    </w:p>
    <w:p w:rsidR="00000000" w:rsidRPr="00A80068" w:rsidRDefault="00C52122">
      <w:pPr>
        <w:pStyle w:val="ConsPlusNormal"/>
        <w:ind w:firstLine="540"/>
        <w:jc w:val="both"/>
        <w:rPr>
          <w:color w:val="000000" w:themeColor="text1"/>
        </w:rPr>
      </w:pPr>
      <w:r w:rsidRPr="00A80068">
        <w:rPr>
          <w:color w:val="000000" w:themeColor="text1"/>
        </w:rPr>
        <w:t xml:space="preserve">6. Детям, указанным в </w:t>
      </w:r>
      <w:r w:rsidRPr="00A80068">
        <w:rPr>
          <w:color w:val="000000" w:themeColor="text1"/>
        </w:rPr>
        <w:t>пункте 1 части 2 статьи 10</w:t>
      </w:r>
      <w:r w:rsidRPr="00A80068">
        <w:rPr>
          <w:color w:val="000000" w:themeColor="text1"/>
        </w:rPr>
        <w:t xml:space="preserve"> настоящего Федерального закона, умершей одинокой матери размер страховой пенсии по случаю потери кормильца подлежит перерасчету в по</w:t>
      </w:r>
      <w:r w:rsidRPr="00A80068">
        <w:rPr>
          <w:color w:val="000000" w:themeColor="text1"/>
        </w:rPr>
        <w:t xml:space="preserve">рядке, предусмотренном </w:t>
      </w:r>
      <w:r w:rsidRPr="00A80068">
        <w:rPr>
          <w:color w:val="000000" w:themeColor="text1"/>
        </w:rPr>
        <w:t>пунктом 3 части 2</w:t>
      </w:r>
      <w:r w:rsidRPr="00A80068">
        <w:rPr>
          <w:color w:val="000000" w:themeColor="text1"/>
        </w:rPr>
        <w:t xml:space="preserve"> и </w:t>
      </w:r>
      <w:r w:rsidRPr="00A80068">
        <w:rPr>
          <w:color w:val="000000" w:themeColor="text1"/>
        </w:rPr>
        <w:t>частями 3</w:t>
      </w:r>
      <w:r w:rsidRPr="00A80068">
        <w:rPr>
          <w:color w:val="000000" w:themeColor="text1"/>
        </w:rPr>
        <w:t xml:space="preserve"> и </w:t>
      </w:r>
      <w:r w:rsidRPr="00A80068">
        <w:rPr>
          <w:color w:val="000000" w:themeColor="text1"/>
        </w:rPr>
        <w:t>4</w:t>
      </w:r>
      <w:r w:rsidRPr="00A80068">
        <w:rPr>
          <w:color w:val="000000" w:themeColor="text1"/>
        </w:rP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000000" w:rsidRPr="00A80068" w:rsidRDefault="00C52122">
      <w:pPr>
        <w:pStyle w:val="ConsPlusNormal"/>
        <w:ind w:firstLine="540"/>
        <w:jc w:val="both"/>
        <w:rPr>
          <w:color w:val="000000" w:themeColor="text1"/>
        </w:rPr>
      </w:pPr>
      <w:r w:rsidRPr="00A80068">
        <w:rPr>
          <w:color w:val="000000" w:themeColor="text1"/>
        </w:rPr>
        <w:t>7. В случае представления после назначения страховой пенсии страхователем сведений индивидуального (</w:t>
      </w:r>
      <w:r w:rsidRPr="00A80068">
        <w:rPr>
          <w:color w:val="000000" w:themeColor="text1"/>
        </w:rPr>
        <w:t>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законом от 1 апреля 1996 года N 27-ФЗ "Об индивидуальном (персонифицированном) у</w:t>
      </w:r>
      <w:r w:rsidRPr="00A80068">
        <w:rPr>
          <w:color w:val="000000" w:themeColor="text1"/>
        </w:rPr>
        <w:t>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w:t>
      </w:r>
      <w:r w:rsidRPr="00A80068">
        <w:rPr>
          <w:color w:val="000000" w:themeColor="text1"/>
        </w:rPr>
        <w:t xml:space="preserve">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r w:rsidRPr="00A80068">
        <w:rPr>
          <w:color w:val="000000" w:themeColor="text1"/>
        </w:rPr>
        <w:t>стать</w:t>
      </w:r>
      <w:r w:rsidRPr="00A80068">
        <w:rPr>
          <w:color w:val="000000" w:themeColor="text1"/>
        </w:rPr>
        <w:t>ей 15</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bookmarkStart w:id="59" w:name="Par435"/>
      <w:bookmarkEnd w:id="59"/>
      <w:r w:rsidRPr="00A80068">
        <w:rPr>
          <w:color w:val="000000" w:themeColor="text1"/>
        </w:rPr>
        <w:t>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w:t>
      </w:r>
      <w:r w:rsidRPr="00A80068">
        <w:rPr>
          <w:color w:val="000000" w:themeColor="text1"/>
        </w:rPr>
        <w:t>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w:t>
      </w:r>
      <w:r w:rsidRPr="00A80068">
        <w:rPr>
          <w:color w:val="000000" w:themeColor="text1"/>
        </w:rPr>
        <w:t xml:space="preserve">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w:t>
      </w:r>
      <w:r w:rsidRPr="00A80068">
        <w:rPr>
          <w:color w:val="000000" w:themeColor="text1"/>
        </w:rPr>
        <w:t xml:space="preserve">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w:t>
      </w:r>
      <w:r w:rsidRPr="00A80068">
        <w:rPr>
          <w:color w:val="000000" w:themeColor="text1"/>
        </w:rPr>
        <w:t>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законом</w:t>
      </w:r>
      <w:r w:rsidRPr="00A80068">
        <w:rPr>
          <w:color w:val="000000" w:themeColor="text1"/>
        </w:rP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производится соответствующий перерасчет размера фиксированной выплаты к страховой п</w:t>
      </w:r>
      <w:r w:rsidRPr="00A80068">
        <w:rPr>
          <w:color w:val="000000" w:themeColor="text1"/>
        </w:rPr>
        <w:t>енсии.</w:t>
      </w:r>
    </w:p>
    <w:p w:rsidR="00000000" w:rsidRPr="00A80068" w:rsidRDefault="00C52122">
      <w:pPr>
        <w:pStyle w:val="ConsPlusNormal"/>
        <w:ind w:firstLine="540"/>
        <w:jc w:val="both"/>
        <w:rPr>
          <w:color w:val="000000" w:themeColor="text1"/>
        </w:rPr>
      </w:pPr>
      <w:r w:rsidRPr="00A80068">
        <w:rPr>
          <w:color w:val="000000" w:themeColor="text1"/>
        </w:rP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w:t>
      </w:r>
      <w:r w:rsidRPr="00A80068">
        <w:rPr>
          <w:color w:val="000000" w:themeColor="text1"/>
        </w:rPr>
        <w:t>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Действие части 10 статьи 18 п</w:t>
      </w:r>
      <w:r w:rsidRPr="00A80068">
        <w:rPr>
          <w:color w:val="000000" w:themeColor="text1"/>
        </w:rPr>
        <w:t xml:space="preserve">риостановлено до 1 января 2017 года Федеральным законом от 29.12.2015 N 385-ФЗ. Об особенностях увеличения страховой пенсии, фиксированной выплаты к страховой </w:t>
      </w:r>
      <w:r w:rsidRPr="00A80068">
        <w:rPr>
          <w:color w:val="000000" w:themeColor="text1"/>
        </w:rPr>
        <w:lastRenderedPageBreak/>
        <w:t xml:space="preserve">пенсии в 2016 году см. статьи 5 - 7 Федерального закона от 29.12.2015 N 385-ФЗ. О единовременной </w:t>
      </w:r>
      <w:r w:rsidRPr="00A80068">
        <w:rPr>
          <w:color w:val="000000" w:themeColor="text1"/>
        </w:rPr>
        <w:t>денежной выплате в 2017 году гражданам, получающим пенсию, см. Федеральный закон от 22.11.2016 N 385-ФЗ.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60" w:name="Par441"/>
      <w:bookmarkEnd w:id="60"/>
      <w:r w:rsidRPr="00A80068">
        <w:rPr>
          <w:color w:val="000000" w:themeColor="text1"/>
        </w:rPr>
        <w:t>10. Размер страховой пенсии ежегодно корректируется в следующем порядке:</w:t>
      </w:r>
    </w:p>
    <w:p w:rsidR="00000000" w:rsidRPr="00A80068" w:rsidRDefault="00C52122">
      <w:pPr>
        <w:pStyle w:val="ConsPlusNormal"/>
        <w:ind w:firstLine="540"/>
        <w:jc w:val="both"/>
        <w:rPr>
          <w:color w:val="000000" w:themeColor="text1"/>
        </w:rPr>
      </w:pPr>
      <w:r w:rsidRPr="00A80068">
        <w:rPr>
          <w:color w:val="000000" w:themeColor="text1"/>
        </w:rPr>
        <w:t>1) с 1 февраля в связи с установлением стоимости пен</w:t>
      </w:r>
      <w:r w:rsidRPr="00A80068">
        <w:rPr>
          <w:color w:val="000000" w:themeColor="text1"/>
        </w:rPr>
        <w:t>сионного коэффициента на указанную дату исходя из роста потребительских цен за прошедший год;</w:t>
      </w:r>
    </w:p>
    <w:p w:rsidR="00000000" w:rsidRPr="00A80068" w:rsidRDefault="00C52122">
      <w:pPr>
        <w:pStyle w:val="ConsPlusNormal"/>
        <w:ind w:firstLine="540"/>
        <w:jc w:val="both"/>
        <w:rPr>
          <w:color w:val="000000" w:themeColor="text1"/>
        </w:rPr>
      </w:pPr>
      <w:r w:rsidRPr="00A80068">
        <w:rPr>
          <w:color w:val="000000" w:themeColor="text1"/>
        </w:rPr>
        <w:t xml:space="preserve">2) с 1 апреля в связи с установлением стоимости пенсионного коэффициента на указанную дату. В случае, если установленная в соответствии с </w:t>
      </w:r>
      <w:r w:rsidRPr="00A80068">
        <w:rPr>
          <w:color w:val="000000" w:themeColor="text1"/>
        </w:rPr>
        <w:t>пунктом 2 части 20 статьи 15</w:t>
      </w:r>
      <w:r w:rsidRPr="00A80068">
        <w:rPr>
          <w:color w:val="000000" w:themeColor="text1"/>
        </w:rP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r w:rsidRPr="00A80068">
        <w:rPr>
          <w:color w:val="000000" w:themeColor="text1"/>
        </w:rPr>
        <w:t>пунктом 1 части 20 статьи 15</w:t>
      </w:r>
      <w:r w:rsidRPr="00A80068">
        <w:rPr>
          <w:color w:val="000000" w:themeColor="text1"/>
        </w:rPr>
        <w:t xml:space="preserve"> настоящего Федерального закона, с 1 апреля производится дополнительное увеличение размера страховой пенсии на указанную разницу.</w:t>
      </w:r>
    </w:p>
    <w:p w:rsidR="00000000" w:rsidRPr="00A80068" w:rsidRDefault="00C52122">
      <w:pPr>
        <w:pStyle w:val="ConsPlusNormal"/>
        <w:ind w:firstLine="540"/>
        <w:jc w:val="both"/>
        <w:rPr>
          <w:color w:val="000000" w:themeColor="text1"/>
        </w:rPr>
      </w:pP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w:t>
      </w:r>
      <w:r w:rsidRPr="00A80068">
        <w:rPr>
          <w:color w:val="000000" w:themeColor="text1"/>
        </w:rPr>
        <w:t>е.</w:t>
      </w:r>
    </w:p>
    <w:p w:rsidR="00000000" w:rsidRPr="00A80068" w:rsidRDefault="00C52122">
      <w:pPr>
        <w:pStyle w:val="ConsPlusNormal"/>
        <w:ind w:firstLine="540"/>
        <w:jc w:val="both"/>
        <w:rPr>
          <w:color w:val="000000" w:themeColor="text1"/>
        </w:rPr>
      </w:pPr>
      <w:r w:rsidRPr="00A80068">
        <w:rPr>
          <w:color w:val="000000" w:themeColor="text1"/>
        </w:rPr>
        <w:t>Положения настоящего Федерального закона в части установления доли страховой пенсии распространяются на государственных служащих субъектов Российской Федерации и муниципальных служащих, получающих в соответствии с законами и иными нормативными правовыми</w:t>
      </w:r>
      <w:r w:rsidRPr="00A80068">
        <w:rPr>
          <w:color w:val="000000" w:themeColor="text1"/>
        </w:rPr>
        <w:t xml:space="preserve"> актами субъектов Российской Федерации и актами органов местного самоуправления пенсию за выслугу лет, и применяются к правоотношениям, возникшим с 1 января 2015 года (Федеральный закон от 21.07.2014 N 216-ФЗ).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outlineLvl w:val="2"/>
        <w:rPr>
          <w:color w:val="000000" w:themeColor="text1"/>
        </w:rPr>
      </w:pPr>
      <w:bookmarkStart w:id="61" w:name="Par449"/>
      <w:bookmarkEnd w:id="61"/>
      <w:r w:rsidRPr="00A80068">
        <w:rPr>
          <w:color w:val="000000" w:themeColor="text1"/>
        </w:rPr>
        <w:t>Статья 19. Доля страховой пенсии</w:t>
      </w:r>
      <w:r w:rsidRPr="00A80068">
        <w:rPr>
          <w:color w:val="000000" w:themeColor="text1"/>
        </w:rPr>
        <w:t xml:space="preserve"> по старости, устанавливаемая к пенсии за выслугу лет федеральным государственным гражданским служащим</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62" w:name="Par451"/>
      <w:bookmarkEnd w:id="62"/>
      <w:r w:rsidRPr="00A80068">
        <w:rPr>
          <w:color w:val="000000" w:themeColor="text1"/>
        </w:rPr>
        <w:t>1. Федеральные государственные гражданские служащие, которым назначена пенсия за выслугу лет в соответствии с Федеральным законом от 15 дека</w:t>
      </w:r>
      <w:r w:rsidRPr="00A80068">
        <w:rPr>
          <w:color w:val="000000" w:themeColor="text1"/>
        </w:rPr>
        <w:t xml:space="preserve">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r w:rsidRPr="00A80068">
        <w:rPr>
          <w:color w:val="000000" w:themeColor="text1"/>
        </w:rPr>
        <w:t>части 2</w:t>
      </w:r>
      <w:r w:rsidRPr="00A80068">
        <w:rPr>
          <w:color w:val="000000" w:themeColor="text1"/>
        </w:rPr>
        <w:t xml:space="preserve"> настоящей статьи, по их заявлению (вместо п</w:t>
      </w:r>
      <w:r w:rsidRPr="00A80068">
        <w:rPr>
          <w:color w:val="000000" w:themeColor="text1"/>
        </w:rPr>
        <w:t xml:space="preserve">ерерасчета страховой пенсии по старости, предусмотренного </w:t>
      </w:r>
      <w:r w:rsidRPr="00A80068">
        <w:rPr>
          <w:color w:val="000000" w:themeColor="text1"/>
        </w:rPr>
        <w:t>пунктом 3 части 2 статьи 18</w:t>
      </w:r>
      <w:r w:rsidRPr="00A80068">
        <w:rPr>
          <w:color w:val="000000" w:themeColor="text1"/>
        </w:rPr>
        <w:t xml:space="preserve"> настоящего Федерального закона) по достижении возраста, дающего право на страховую пенсию по старости (в том числе досрочную), имеют право на</w:t>
      </w:r>
      <w:r w:rsidRPr="00A80068">
        <w:rPr>
          <w:color w:val="000000" w:themeColor="text1"/>
        </w:rPr>
        <w:t xml:space="preserve">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w:t>
      </w:r>
      <w:r w:rsidRPr="00A80068">
        <w:rPr>
          <w:color w:val="000000" w:themeColor="text1"/>
        </w:rPr>
        <w:t xml:space="preserve">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r w:rsidRPr="00A80068">
        <w:rPr>
          <w:color w:val="000000" w:themeColor="text1"/>
        </w:rPr>
        <w:t>пунктом 3 части 2 статьи 18</w:t>
      </w:r>
      <w:r w:rsidRPr="00A80068">
        <w:rPr>
          <w:color w:val="000000" w:themeColor="text1"/>
        </w:rPr>
        <w:t xml:space="preserve"> наст</w:t>
      </w:r>
      <w:r w:rsidRPr="00A80068">
        <w:rPr>
          <w:color w:val="000000" w:themeColor="text1"/>
        </w:rPr>
        <w:t xml:space="preserve">оящего Федерального закона, а также в целях перерасчета размера доли страховой пенсии по старости, предусмотренного </w:t>
      </w:r>
      <w:r w:rsidRPr="00A80068">
        <w:rPr>
          <w:color w:val="000000" w:themeColor="text1"/>
        </w:rPr>
        <w:t>частью 4</w:t>
      </w:r>
      <w:r w:rsidRPr="00A80068">
        <w:rPr>
          <w:color w:val="000000" w:themeColor="text1"/>
        </w:rPr>
        <w:t xml:space="preserve"> настоящей статьи.</w:t>
      </w:r>
    </w:p>
    <w:p w:rsidR="00000000" w:rsidRPr="00A80068" w:rsidRDefault="00C52122">
      <w:pPr>
        <w:pStyle w:val="ConsPlusNormal"/>
        <w:ind w:firstLine="540"/>
        <w:jc w:val="both"/>
        <w:rPr>
          <w:color w:val="000000" w:themeColor="text1"/>
        </w:rPr>
      </w:pPr>
      <w:bookmarkStart w:id="63" w:name="Par452"/>
      <w:bookmarkEnd w:id="63"/>
      <w:r w:rsidRPr="00A80068">
        <w:rPr>
          <w:color w:val="000000" w:themeColor="text1"/>
        </w:rPr>
        <w:t xml:space="preserve">2. В страховой стаж, предусмотренный </w:t>
      </w:r>
      <w:r w:rsidRPr="00A80068">
        <w:rPr>
          <w:color w:val="000000" w:themeColor="text1"/>
        </w:rPr>
        <w:t xml:space="preserve">частью </w:t>
      </w:r>
      <w:r w:rsidRPr="00A80068">
        <w:rPr>
          <w:color w:val="000000" w:themeColor="text1"/>
        </w:rPr>
        <w:t>1</w:t>
      </w:r>
      <w:r w:rsidRPr="00A80068">
        <w:rPr>
          <w:color w:val="000000" w:themeColor="text1"/>
        </w:rPr>
        <w:t xml:space="preserve"> настоящей статьи, включаются периоды работы и (или) иной деятельности, предусмотренные </w:t>
      </w:r>
      <w:r w:rsidRPr="00A80068">
        <w:rPr>
          <w:color w:val="000000" w:themeColor="text1"/>
        </w:rPr>
        <w:t>статьей 11</w:t>
      </w:r>
      <w:r w:rsidRPr="00A80068">
        <w:rPr>
          <w:color w:val="000000" w:themeColor="text1"/>
        </w:rPr>
        <w:t xml:space="preserve"> настоящего Федерального закона, в том числе </w:t>
      </w:r>
      <w:r w:rsidRPr="00A80068">
        <w:rPr>
          <w:color w:val="000000" w:themeColor="text1"/>
        </w:rPr>
        <w:t>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от 15 декабря 2001 года N 166-ФЗ "О государственном пенсионном обеспечении в Рос</w:t>
      </w:r>
      <w:r w:rsidRPr="00A80068">
        <w:rPr>
          <w:color w:val="000000" w:themeColor="text1"/>
        </w:rPr>
        <w:t>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000000" w:rsidRPr="00A80068" w:rsidRDefault="00C52122">
      <w:pPr>
        <w:pStyle w:val="ConsPlusNormal"/>
        <w:ind w:firstLine="540"/>
        <w:jc w:val="both"/>
        <w:rPr>
          <w:color w:val="000000" w:themeColor="text1"/>
        </w:rPr>
      </w:pPr>
      <w:r w:rsidRPr="00A80068">
        <w:rPr>
          <w:color w:val="000000" w:themeColor="text1"/>
        </w:rPr>
        <w:t>3. Размер доли страховой пенсии по старости определяется по формуле: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СД = (СДс / СПКк</w:t>
      </w:r>
      <w:r w:rsidRPr="00A80068">
        <w:rPr>
          <w:color w:val="000000" w:themeColor="text1"/>
        </w:rPr>
        <w:t xml:space="preserve"> + ИПКi) x СПК,</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СД - размер доли страховой пенсии по старости;</w:t>
      </w:r>
    </w:p>
    <w:p w:rsidR="00000000" w:rsidRPr="00A80068" w:rsidRDefault="00C52122">
      <w:pPr>
        <w:pStyle w:val="ConsPlusNormal"/>
        <w:ind w:firstLine="540"/>
        <w:jc w:val="both"/>
        <w:rPr>
          <w:color w:val="000000" w:themeColor="text1"/>
        </w:rPr>
      </w:pPr>
      <w:r w:rsidRPr="00A80068">
        <w:rPr>
          <w:color w:val="000000" w:themeColor="text1"/>
        </w:rPr>
        <w:t>СДс - размер доли страховой части трудовой пенсии по старости, исчисленный в соответствии со статьей 17.1 Федерального закона от 17 декабря 2001 года N 173-ФЗ "О трудовых пенсиях в Российс</w:t>
      </w:r>
      <w:r w:rsidRPr="00A80068">
        <w:rPr>
          <w:color w:val="000000" w:themeColor="text1"/>
        </w:rPr>
        <w:t>кой Федерации" по состоянию на 31 декабря 2014 года;</w:t>
      </w:r>
    </w:p>
    <w:p w:rsidR="00000000" w:rsidRPr="00A80068" w:rsidRDefault="00C52122">
      <w:pPr>
        <w:pStyle w:val="ConsPlusNormal"/>
        <w:ind w:firstLine="540"/>
        <w:jc w:val="both"/>
        <w:rPr>
          <w:color w:val="000000" w:themeColor="text1"/>
        </w:rPr>
      </w:pPr>
      <w:r w:rsidRPr="00A80068">
        <w:rPr>
          <w:color w:val="000000" w:themeColor="text1"/>
        </w:rPr>
        <w:t xml:space="preserve">СПКк - стоимость одного пенсионного коэффициента, предусмотренная </w:t>
      </w:r>
      <w:r w:rsidRPr="00A80068">
        <w:rPr>
          <w:color w:val="000000" w:themeColor="text1"/>
        </w:rPr>
        <w:t>частью 10 статьи 15</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r w:rsidRPr="00A80068">
        <w:rPr>
          <w:color w:val="000000" w:themeColor="text1"/>
        </w:rPr>
        <w:t xml:space="preserve">ИПКi - величина индивидуального пенсионного коэффициента, определенного по формуле, предусмотренной </w:t>
      </w:r>
      <w:r w:rsidRPr="00A80068">
        <w:rPr>
          <w:color w:val="000000" w:themeColor="text1"/>
        </w:rPr>
        <w:t>частью 18 статьи 15</w:t>
      </w:r>
      <w:r w:rsidRPr="00A80068">
        <w:rPr>
          <w:color w:val="000000" w:themeColor="text1"/>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w:t>
      </w:r>
      <w:r w:rsidRPr="00A80068">
        <w:rPr>
          <w:color w:val="000000" w:themeColor="text1"/>
        </w:rPr>
        <w:lastRenderedPageBreak/>
        <w:t>соответствии с Федеральным законом от 15 декабря 2001 года N 166-ФЗ "О государственном пенс</w:t>
      </w:r>
      <w:r w:rsidRPr="00A80068">
        <w:rPr>
          <w:color w:val="000000" w:themeColor="text1"/>
        </w:rPr>
        <w:t>ионном обеспечении в Российской Федерации" до дня, с которого устанавливается доля страховой пенсии по старости;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СПК - стоимость одного пенсио</w:t>
      </w:r>
      <w:r w:rsidRPr="00A80068">
        <w:rPr>
          <w:color w:val="000000" w:themeColor="text1"/>
        </w:rPr>
        <w:t>нного коэффициента по состоянию на день, с которого назначается доля страховой пенсии по старости.</w:t>
      </w:r>
    </w:p>
    <w:p w:rsidR="00000000" w:rsidRPr="00A80068" w:rsidRDefault="00C52122">
      <w:pPr>
        <w:pStyle w:val="ConsPlusNormal"/>
        <w:ind w:firstLine="540"/>
        <w:jc w:val="both"/>
        <w:rPr>
          <w:color w:val="000000" w:themeColor="text1"/>
        </w:rPr>
      </w:pPr>
      <w:bookmarkStart w:id="64" w:name="Par466"/>
      <w:bookmarkEnd w:id="64"/>
      <w:r w:rsidRPr="00A80068">
        <w:rPr>
          <w:color w:val="000000" w:themeColor="text1"/>
        </w:rPr>
        <w:t>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w:t>
      </w:r>
      <w:r w:rsidRPr="00A80068">
        <w:rPr>
          <w:color w:val="000000" w:themeColor="text1"/>
        </w:rPr>
        <w:t xml:space="preserve">мой в порядке, предусмотренном </w:t>
      </w:r>
      <w:r w:rsidRPr="00A80068">
        <w:rPr>
          <w:color w:val="000000" w:themeColor="text1"/>
        </w:rPr>
        <w:t>частью 18 статьи 15</w:t>
      </w:r>
      <w:r w:rsidRPr="00A80068">
        <w:rPr>
          <w:color w:val="000000" w:themeColor="text1"/>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w:t>
      </w:r>
      <w:r w:rsidRPr="00A80068">
        <w:rPr>
          <w:color w:val="000000" w:themeColor="text1"/>
        </w:rPr>
        <w:t>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r w:rsidRPr="00A80068">
        <w:rPr>
          <w:color w:val="000000" w:themeColor="text1"/>
        </w:rPr>
        <w:t>:</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СД = СДп + ИПКi x СПК,</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СД - размер доли страховой пенсии по старости;</w:t>
      </w:r>
    </w:p>
    <w:p w:rsidR="00000000" w:rsidRPr="00A80068" w:rsidRDefault="00C52122">
      <w:pPr>
        <w:pStyle w:val="ConsPlusNormal"/>
        <w:ind w:firstLine="540"/>
        <w:jc w:val="both"/>
        <w:rPr>
          <w:color w:val="000000" w:themeColor="text1"/>
        </w:rPr>
      </w:pPr>
      <w:r w:rsidRPr="00A80068">
        <w:rPr>
          <w:color w:val="000000" w:themeColor="text1"/>
        </w:rPr>
        <w:t>СДп - установленный размер доли страховой пенсии по старости по состоянию на 31 июля года, в котором производится соответствующий перерасчет;</w:t>
      </w:r>
    </w:p>
    <w:p w:rsidR="00000000" w:rsidRPr="00A80068" w:rsidRDefault="00C52122">
      <w:pPr>
        <w:pStyle w:val="ConsPlusNormal"/>
        <w:ind w:firstLine="540"/>
        <w:jc w:val="both"/>
        <w:rPr>
          <w:color w:val="000000" w:themeColor="text1"/>
        </w:rPr>
      </w:pPr>
      <w:r w:rsidRPr="00A80068">
        <w:rPr>
          <w:color w:val="000000" w:themeColor="text1"/>
        </w:rPr>
        <w:t>ИПКi - индивидуальный пенсионный коэ</w:t>
      </w:r>
      <w:r w:rsidRPr="00A80068">
        <w:rPr>
          <w:color w:val="000000" w:themeColor="text1"/>
        </w:rPr>
        <w:t xml:space="preserve">ффициент, учтенный по состоянию на 1 января года, в котором производится соответствующий перерасчет, определяемый по формуле, предусмотренной </w:t>
      </w:r>
      <w:r w:rsidRPr="00A80068">
        <w:rPr>
          <w:color w:val="000000" w:themeColor="text1"/>
        </w:rPr>
        <w:t>частью 18 статьи 15</w:t>
      </w:r>
      <w:r w:rsidRPr="00A80068">
        <w:rPr>
          <w:color w:val="000000" w:themeColor="text1"/>
        </w:rPr>
        <w:t xml:space="preserve"> настоящего Федерального за</w:t>
      </w:r>
      <w:r w:rsidRPr="00A80068">
        <w:rPr>
          <w:color w:val="000000" w:themeColor="text1"/>
        </w:rPr>
        <w:t>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w:t>
      </w:r>
      <w:r w:rsidRPr="00A80068">
        <w:rPr>
          <w:color w:val="000000" w:themeColor="text1"/>
        </w:rPr>
        <w:t>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000000" w:rsidRPr="00A80068" w:rsidRDefault="00C52122">
      <w:pPr>
        <w:pStyle w:val="ConsPlusNormal"/>
        <w:ind w:firstLine="540"/>
        <w:jc w:val="both"/>
        <w:rPr>
          <w:color w:val="000000" w:themeColor="text1"/>
        </w:rPr>
      </w:pPr>
      <w:r w:rsidRPr="00A80068">
        <w:rPr>
          <w:color w:val="000000" w:themeColor="text1"/>
        </w:rPr>
        <w:t>5. Максимальное значение индивидуальн</w:t>
      </w:r>
      <w:r w:rsidRPr="00A80068">
        <w:rPr>
          <w:color w:val="000000" w:themeColor="text1"/>
        </w:rPr>
        <w:t>ого пенсионного коэффициента при перерасчете доли страховой пенсии по старости учитывается в размере:</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Отношения по формированию пенсионных накоплений регулируются Федеральным законом от 15.12.2001 N 167-ФЗ, статьями 33.1 и 33.</w:t>
      </w:r>
      <w:r w:rsidRPr="00A80068">
        <w:rPr>
          <w:color w:val="000000" w:themeColor="text1"/>
        </w:rPr>
        <w:t>3 которого установлены тарифы страховых взносов и порядок определения варианта пенсионного обеспечения застрахованных лиц.</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 xml:space="preserve">1) 3,0 - для застрахованных лиц, у которых в соответствующем году не формируются пенсионные накопления за счет страховых взносов на </w:t>
      </w:r>
      <w:r w:rsidRPr="00A80068">
        <w:rPr>
          <w:color w:val="000000" w:themeColor="text1"/>
        </w:rPr>
        <w:t>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000000" w:rsidRPr="00A80068" w:rsidRDefault="00C52122">
      <w:pPr>
        <w:pStyle w:val="ConsPlusNormal"/>
        <w:jc w:val="both"/>
        <w:rPr>
          <w:color w:val="000000" w:themeColor="text1"/>
        </w:rPr>
      </w:pPr>
      <w:r w:rsidRPr="00A80068">
        <w:rPr>
          <w:color w:val="000000" w:themeColor="text1"/>
        </w:rPr>
        <w:t>(п. 1 в ред. Федерального закона от 03.07.2016 N 250-ФЗ)</w:t>
      </w:r>
    </w:p>
    <w:p w:rsidR="00000000" w:rsidRPr="00A80068" w:rsidRDefault="00C52122">
      <w:pPr>
        <w:pStyle w:val="ConsPlusNormal"/>
        <w:ind w:firstLine="540"/>
        <w:jc w:val="both"/>
        <w:rPr>
          <w:color w:val="000000" w:themeColor="text1"/>
        </w:rPr>
      </w:pPr>
      <w:r w:rsidRPr="00A80068">
        <w:rPr>
          <w:color w:val="000000" w:themeColor="text1"/>
        </w:rPr>
        <w:t>2) 1,87</w:t>
      </w:r>
      <w:r w:rsidRPr="00A80068">
        <w:rPr>
          <w:color w:val="000000" w:themeColor="text1"/>
        </w:rPr>
        <w:t>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w:t>
      </w:r>
      <w:r w:rsidRPr="00A80068">
        <w:rPr>
          <w:color w:val="000000" w:themeColor="text1"/>
        </w:rPr>
        <w:t>оссийской Федерации об обязательном социальном страховании.</w:t>
      </w:r>
    </w:p>
    <w:p w:rsidR="00000000" w:rsidRPr="00A80068" w:rsidRDefault="00C52122">
      <w:pPr>
        <w:pStyle w:val="ConsPlusNormal"/>
        <w:jc w:val="both"/>
        <w:rPr>
          <w:color w:val="000000" w:themeColor="text1"/>
        </w:rPr>
      </w:pPr>
      <w:r w:rsidRPr="00A80068">
        <w:rPr>
          <w:color w:val="000000" w:themeColor="text1"/>
        </w:rPr>
        <w:t>(п. 2 в ред. Федерального закона от 03.07.2016 N 250-ФЗ)</w:t>
      </w:r>
    </w:p>
    <w:p w:rsidR="00000000" w:rsidRPr="00A80068" w:rsidRDefault="00C52122">
      <w:pPr>
        <w:pStyle w:val="ConsPlusNormal"/>
        <w:ind w:firstLine="540"/>
        <w:jc w:val="both"/>
        <w:rPr>
          <w:color w:val="000000" w:themeColor="text1"/>
        </w:rPr>
      </w:pPr>
      <w:r w:rsidRPr="00A80068">
        <w:rPr>
          <w:color w:val="000000" w:themeColor="text1"/>
        </w:rPr>
        <w:t>6. К доле страховой пенсии по старости, предусмотренной настоящей статьей, применяются правила перерасчета (корректировки), а также порядок</w:t>
      </w:r>
      <w:r w:rsidRPr="00A80068">
        <w:rPr>
          <w:color w:val="000000" w:themeColor="text1"/>
        </w:rPr>
        <w:t xml:space="preserve"> назначения (включая сроки назначения), выплаты и доставки, которые установлены настоящим Федеральным </w:t>
      </w:r>
      <w:r w:rsidRPr="00A80068">
        <w:rPr>
          <w:color w:val="000000" w:themeColor="text1"/>
        </w:rPr>
        <w:t>законом</w:t>
      </w:r>
      <w:r w:rsidRPr="00A80068">
        <w:rPr>
          <w:color w:val="000000" w:themeColor="text1"/>
        </w:rPr>
        <w:t xml:space="preserve"> для страховой пенсии по старости, за исключением случаев, п</w:t>
      </w:r>
      <w:r w:rsidRPr="00A80068">
        <w:rPr>
          <w:color w:val="000000" w:themeColor="text1"/>
        </w:rPr>
        <w:t xml:space="preserve">редусмотренных </w:t>
      </w:r>
      <w:r w:rsidRPr="00A80068">
        <w:rPr>
          <w:color w:val="000000" w:themeColor="text1"/>
        </w:rPr>
        <w:t>частями 15</w:t>
      </w:r>
      <w:r w:rsidRPr="00A80068">
        <w:rPr>
          <w:color w:val="000000" w:themeColor="text1"/>
        </w:rPr>
        <w:t xml:space="preserve"> - </w:t>
      </w:r>
      <w:r w:rsidRPr="00A80068">
        <w:rPr>
          <w:color w:val="000000" w:themeColor="text1"/>
        </w:rPr>
        <w:t>17 статьи 15</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65" w:name="Par489"/>
      <w:bookmarkEnd w:id="65"/>
      <w:r w:rsidRPr="00A80068">
        <w:rPr>
          <w:color w:val="000000" w:themeColor="text1"/>
        </w:rP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66" w:name="Par491"/>
      <w:bookmarkEnd w:id="66"/>
      <w:r w:rsidRPr="00A80068">
        <w:rPr>
          <w:color w:val="000000" w:themeColor="text1"/>
        </w:rPr>
        <w:t xml:space="preserve">1. Граждане из числа работников летно-испытательного состава, которым назначена пенсия за выслугу лет в соответствии с Федеральным законом от 15 декабря 2001 года N 166-ФЗ "О государственном пенсионном обеспечении в Российской Федерации", имеющие не менее </w:t>
      </w:r>
      <w:r w:rsidRPr="00A80068">
        <w:rPr>
          <w:color w:val="000000" w:themeColor="text1"/>
        </w:rPr>
        <w:t xml:space="preserve">15 лет страхового стажа, в который включаются периоды, указанные в </w:t>
      </w:r>
      <w:r w:rsidRPr="00A80068">
        <w:rPr>
          <w:color w:val="000000" w:themeColor="text1"/>
        </w:rPr>
        <w:t>части 2</w:t>
      </w:r>
      <w:r w:rsidRPr="00A80068">
        <w:rPr>
          <w:color w:val="000000" w:themeColor="text1"/>
        </w:rPr>
        <w:t xml:space="preserve"> настоящей статьи, по их заявлению (вместо перерасчета страховой пенсии по старости, предусмотренного </w:t>
      </w:r>
      <w:r w:rsidRPr="00A80068">
        <w:rPr>
          <w:color w:val="000000" w:themeColor="text1"/>
        </w:rPr>
        <w:t xml:space="preserve">пунктом 3 части 2 статьи </w:t>
      </w:r>
      <w:r w:rsidRPr="00A80068">
        <w:rPr>
          <w:color w:val="000000" w:themeColor="text1"/>
        </w:rPr>
        <w:t>18</w:t>
      </w:r>
      <w:r w:rsidRPr="00A80068">
        <w:rPr>
          <w:color w:val="000000" w:themeColor="text1"/>
        </w:rP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w:t>
      </w:r>
      <w:r w:rsidRPr="00A80068">
        <w:rPr>
          <w:color w:val="000000" w:themeColor="text1"/>
        </w:rPr>
        <w:t xml:space="preserve">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r w:rsidRPr="00A80068">
        <w:rPr>
          <w:color w:val="000000" w:themeColor="text1"/>
        </w:rPr>
        <w:t>пунктом 3 части 2 статьи 18</w:t>
      </w:r>
      <w:r w:rsidRPr="00A80068">
        <w:rPr>
          <w:color w:val="000000" w:themeColor="text1"/>
        </w:rPr>
        <w:t xml:space="preserve"> настоящего Федерального закона, а также в целях перерасчета размера доли страховой пенсии по старости, предусмотренного </w:t>
      </w:r>
      <w:r w:rsidRPr="00A80068">
        <w:rPr>
          <w:color w:val="000000" w:themeColor="text1"/>
        </w:rPr>
        <w:t>частью 4</w:t>
      </w:r>
      <w:r w:rsidRPr="00A80068">
        <w:rPr>
          <w:color w:val="000000" w:themeColor="text1"/>
        </w:rPr>
        <w:t xml:space="preserve"> настоящей статьи.</w:t>
      </w:r>
    </w:p>
    <w:p w:rsidR="00000000" w:rsidRPr="00A80068" w:rsidRDefault="00C52122">
      <w:pPr>
        <w:pStyle w:val="ConsPlusNormal"/>
        <w:ind w:firstLine="540"/>
        <w:jc w:val="both"/>
        <w:rPr>
          <w:color w:val="000000" w:themeColor="text1"/>
        </w:rPr>
      </w:pPr>
      <w:bookmarkStart w:id="67" w:name="Par492"/>
      <w:bookmarkEnd w:id="67"/>
      <w:r w:rsidRPr="00A80068">
        <w:rPr>
          <w:color w:val="000000" w:themeColor="text1"/>
        </w:rPr>
        <w:t>2. В страховой стаж,</w:t>
      </w:r>
      <w:r w:rsidRPr="00A80068">
        <w:rPr>
          <w:color w:val="000000" w:themeColor="text1"/>
        </w:rPr>
        <w:t xml:space="preserve"> предусмотренный </w:t>
      </w:r>
      <w:r w:rsidRPr="00A80068">
        <w:rPr>
          <w:color w:val="000000" w:themeColor="text1"/>
        </w:rPr>
        <w:t>частью 1</w:t>
      </w:r>
      <w:r w:rsidRPr="00A80068">
        <w:rPr>
          <w:color w:val="000000" w:themeColor="text1"/>
        </w:rPr>
        <w:t xml:space="preserve"> настоящей статьи, включаются периоды работы и (или) иной деятельности, предусмотренные </w:t>
      </w:r>
      <w:r w:rsidRPr="00A80068">
        <w:rPr>
          <w:color w:val="000000" w:themeColor="text1"/>
        </w:rPr>
        <w:t>статье</w:t>
      </w:r>
      <w:r w:rsidRPr="00A80068">
        <w:rPr>
          <w:color w:val="000000" w:themeColor="text1"/>
        </w:rPr>
        <w:t>й 11</w:t>
      </w:r>
      <w:r w:rsidRPr="00A80068">
        <w:rPr>
          <w:color w:val="000000" w:themeColor="text1"/>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r w:rsidRPr="00A80068">
        <w:rPr>
          <w:color w:val="000000" w:themeColor="text1"/>
        </w:rPr>
        <w:t>статьей 12</w:t>
      </w:r>
      <w:r w:rsidRPr="00A80068">
        <w:rPr>
          <w:color w:val="000000" w:themeColor="text1"/>
        </w:rPr>
        <w:t xml:space="preserve"> настояще</w:t>
      </w:r>
      <w:r w:rsidRPr="00A80068">
        <w:rPr>
          <w:color w:val="000000" w:themeColor="text1"/>
        </w:rPr>
        <w:t>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от 15 декабря 2001 года N 166-ФЗ "О государственном пенсионном обеспе</w:t>
      </w:r>
      <w:r w:rsidRPr="00A80068">
        <w:rPr>
          <w:color w:val="000000" w:themeColor="text1"/>
        </w:rPr>
        <w:t>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000000" w:rsidRPr="00A80068" w:rsidRDefault="00C52122">
      <w:pPr>
        <w:pStyle w:val="ConsPlusNormal"/>
        <w:ind w:firstLine="540"/>
        <w:jc w:val="both"/>
        <w:rPr>
          <w:color w:val="000000" w:themeColor="text1"/>
        </w:rPr>
      </w:pPr>
      <w:r w:rsidRPr="00A80068">
        <w:rPr>
          <w:color w:val="000000" w:themeColor="text1"/>
        </w:rPr>
        <w:t>3. Размер доли страховой пенсии по старости определяется по формуле: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 xml:space="preserve">СД = </w:t>
      </w:r>
      <w:r w:rsidRPr="00A80068">
        <w:rPr>
          <w:color w:val="000000" w:themeColor="text1"/>
        </w:rPr>
        <w:t>(СДс / СПКк + ИПКi) x СПК,</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СД - размер доли страховой пенсии по старости;</w:t>
      </w:r>
    </w:p>
    <w:p w:rsidR="00000000" w:rsidRPr="00A80068" w:rsidRDefault="00C52122">
      <w:pPr>
        <w:pStyle w:val="ConsPlusNormal"/>
        <w:ind w:firstLine="540"/>
        <w:jc w:val="both"/>
        <w:rPr>
          <w:color w:val="000000" w:themeColor="text1"/>
        </w:rPr>
      </w:pPr>
      <w:r w:rsidRPr="00A80068">
        <w:rPr>
          <w:color w:val="000000" w:themeColor="text1"/>
        </w:rPr>
        <w:t>СДс - размер доли страховой части трудовой пенсии по старости, исчисленный в соответствии со статьей 17.2 Федерального закона от 17 декабря 2001 года N 173-ФЗ "О трудовых пенсия</w:t>
      </w:r>
      <w:r w:rsidRPr="00A80068">
        <w:rPr>
          <w:color w:val="000000" w:themeColor="text1"/>
        </w:rPr>
        <w:t>х в Российской Федерации" по состоянию на 31 декабря 2014 года;</w:t>
      </w:r>
    </w:p>
    <w:p w:rsidR="00000000" w:rsidRPr="00A80068" w:rsidRDefault="00C52122">
      <w:pPr>
        <w:pStyle w:val="ConsPlusNormal"/>
        <w:ind w:firstLine="540"/>
        <w:jc w:val="both"/>
        <w:rPr>
          <w:color w:val="000000" w:themeColor="text1"/>
        </w:rPr>
      </w:pPr>
      <w:r w:rsidRPr="00A80068">
        <w:rPr>
          <w:color w:val="000000" w:themeColor="text1"/>
        </w:rPr>
        <w:t xml:space="preserve">СПКк - стоимость одного пенсионного коэффициента, предусмотренная </w:t>
      </w:r>
      <w:r w:rsidRPr="00A80068">
        <w:rPr>
          <w:color w:val="000000" w:themeColor="text1"/>
        </w:rPr>
        <w:t>частью 10 статьи 15</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r w:rsidRPr="00A80068">
        <w:rPr>
          <w:color w:val="000000" w:themeColor="text1"/>
        </w:rPr>
        <w:t xml:space="preserve">ИПКi - индивидуальный пенсионный коэффициент, определенный по формуле, предусмотренной </w:t>
      </w:r>
      <w:r w:rsidRPr="00A80068">
        <w:rPr>
          <w:color w:val="000000" w:themeColor="text1"/>
        </w:rPr>
        <w:t>частью 18 статьи 15</w:t>
      </w:r>
      <w:r w:rsidRPr="00A80068">
        <w:rPr>
          <w:color w:val="000000" w:themeColor="text1"/>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законом от 15 декабря 2001 года N 166-ФЗ "О государственном пенсио</w:t>
      </w:r>
      <w:r w:rsidRPr="00A80068">
        <w:rPr>
          <w:color w:val="000000" w:themeColor="text1"/>
        </w:rPr>
        <w:t>нном обеспечении в Российской Федерации" до дня, с которого устанавливается доля страховой пенсии по старости;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СПК - стоимость одного пенсионн</w:t>
      </w:r>
      <w:r w:rsidRPr="00A80068">
        <w:rPr>
          <w:color w:val="000000" w:themeColor="text1"/>
        </w:rPr>
        <w:t>ого коэффициента по состоянию на день, с которого назначается доля страховой пенсии по старости.</w:t>
      </w:r>
    </w:p>
    <w:p w:rsidR="00000000" w:rsidRPr="00A80068" w:rsidRDefault="00C52122">
      <w:pPr>
        <w:pStyle w:val="ConsPlusNormal"/>
        <w:ind w:firstLine="540"/>
        <w:jc w:val="both"/>
        <w:rPr>
          <w:color w:val="000000" w:themeColor="text1"/>
        </w:rPr>
      </w:pPr>
      <w:bookmarkStart w:id="68" w:name="Par506"/>
      <w:bookmarkEnd w:id="68"/>
      <w:r w:rsidRPr="00A80068">
        <w:rPr>
          <w:color w:val="000000" w:themeColor="text1"/>
        </w:rPr>
        <w:t>4. Размер доли страховой пенсии по старости подлежит перерасчету на основании данных индивидуального (персонифицированного) учета в системе обязате</w:t>
      </w:r>
      <w:r w:rsidRPr="00A80068">
        <w:rPr>
          <w:color w:val="000000" w:themeColor="text1"/>
        </w:rPr>
        <w:t xml:space="preserve">льного пенсионного страхования в связи с увеличением суммы индивидуальных пенсионных коэффициентов, определяемой в порядке, предусмотренном </w:t>
      </w:r>
      <w:r w:rsidRPr="00A80068">
        <w:rPr>
          <w:color w:val="000000" w:themeColor="text1"/>
        </w:rPr>
        <w:t>частью 18 статьи 15</w:t>
      </w:r>
      <w:r w:rsidRPr="00A80068">
        <w:rPr>
          <w:color w:val="000000" w:themeColor="text1"/>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w:t>
      </w:r>
      <w:r w:rsidRPr="00A80068">
        <w:rPr>
          <w:color w:val="000000" w:themeColor="text1"/>
        </w:rPr>
        <w:t>ерасчете, предусмотренном настоящей частью. Указанный перерасчет производится без заявления пенсионера с 1 августа каждого года по формуле: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СД = СДп + ИПКi x СПК,</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где СД - размер доли страховой пенсии по старости;</w:t>
      </w:r>
    </w:p>
    <w:p w:rsidR="00000000" w:rsidRPr="00A80068" w:rsidRDefault="00C52122">
      <w:pPr>
        <w:pStyle w:val="ConsPlusNormal"/>
        <w:ind w:firstLine="540"/>
        <w:jc w:val="both"/>
        <w:rPr>
          <w:color w:val="000000" w:themeColor="text1"/>
        </w:rPr>
      </w:pPr>
      <w:r w:rsidRPr="00A80068">
        <w:rPr>
          <w:color w:val="000000" w:themeColor="text1"/>
        </w:rPr>
        <w:lastRenderedPageBreak/>
        <w:t>СДп - установленный размер доли страхово</w:t>
      </w:r>
      <w:r w:rsidRPr="00A80068">
        <w:rPr>
          <w:color w:val="000000" w:themeColor="text1"/>
        </w:rPr>
        <w:t>й пенсии по старости по состоянию на 31 июля года, в котором производится соответствующий перерасчет;</w:t>
      </w:r>
    </w:p>
    <w:p w:rsidR="00000000" w:rsidRPr="00A80068" w:rsidRDefault="00C52122">
      <w:pPr>
        <w:pStyle w:val="ConsPlusNormal"/>
        <w:ind w:firstLine="540"/>
        <w:jc w:val="both"/>
        <w:rPr>
          <w:color w:val="000000" w:themeColor="text1"/>
        </w:rPr>
      </w:pPr>
      <w:r w:rsidRPr="00A80068">
        <w:rPr>
          <w:color w:val="000000" w:themeColor="text1"/>
        </w:rPr>
        <w:t>ИПКi - индивидуальный пенсионный коэффициент, учтенный по состоянию на 1 января года, в котором производится соответствующий перерасчет, определяемый по ф</w:t>
      </w:r>
      <w:r w:rsidRPr="00A80068">
        <w:rPr>
          <w:color w:val="000000" w:themeColor="text1"/>
        </w:rPr>
        <w:t xml:space="preserve">ормуле, предусмотренной </w:t>
      </w:r>
      <w:r w:rsidRPr="00A80068">
        <w:rPr>
          <w:color w:val="000000" w:themeColor="text1"/>
        </w:rPr>
        <w:t>частью 18 статьи 15</w:t>
      </w:r>
      <w:r w:rsidRPr="00A80068">
        <w:rPr>
          <w:color w:val="000000" w:themeColor="text1"/>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w:t>
      </w:r>
      <w:r w:rsidRPr="00A80068">
        <w:rPr>
          <w:color w:val="000000" w:themeColor="text1"/>
        </w:rPr>
        <w:t>и при ее назначении, предыдущем перерасчете, предусмотренном настоящей частью;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Об увеличении стоимости одного пенсионного коэффициента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000000" w:rsidRPr="00A80068" w:rsidRDefault="00C52122">
      <w:pPr>
        <w:pStyle w:val="ConsPlusNormal"/>
        <w:ind w:firstLine="540"/>
        <w:jc w:val="both"/>
        <w:rPr>
          <w:color w:val="000000" w:themeColor="text1"/>
        </w:rPr>
      </w:pPr>
      <w:r w:rsidRPr="00A80068">
        <w:rPr>
          <w:color w:val="000000" w:themeColor="text1"/>
        </w:rPr>
        <w:t>5. Максимальное значение индивидуального пенсионного коэффициента при перерасчете доли страх</w:t>
      </w:r>
      <w:r w:rsidRPr="00A80068">
        <w:rPr>
          <w:color w:val="000000" w:themeColor="text1"/>
        </w:rPr>
        <w:t>овой пенсии по старости учитывается в размере:</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Отношения по формированию пенсионных накоплений регулируются Федеральным законом от 15.12.2001 N 167-ФЗ, статьями 33.1 и 33.3 которого установлены тарифы страховых взносов и поряд</w:t>
      </w:r>
      <w:r w:rsidRPr="00A80068">
        <w:rPr>
          <w:color w:val="000000" w:themeColor="text1"/>
        </w:rPr>
        <w:t>ок определения варианта пенсионного обеспечения застрахованных лиц.</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w:t>
      </w:r>
      <w:r w:rsidRPr="00A80068">
        <w:rPr>
          <w:color w:val="000000" w:themeColor="text1"/>
        </w:rPr>
        <w:t>конодательством Российской Федерации о налогах и сборах и законодательством Российской Федерации об обязательном социальном страховании;</w:t>
      </w:r>
    </w:p>
    <w:p w:rsidR="00000000" w:rsidRPr="00A80068" w:rsidRDefault="00C52122">
      <w:pPr>
        <w:pStyle w:val="ConsPlusNormal"/>
        <w:jc w:val="both"/>
        <w:rPr>
          <w:color w:val="000000" w:themeColor="text1"/>
        </w:rPr>
      </w:pPr>
      <w:r w:rsidRPr="00A80068">
        <w:rPr>
          <w:color w:val="000000" w:themeColor="text1"/>
        </w:rPr>
        <w:t>(п. 1 в ред. Федерального закона от 03.07.2016 N 250-ФЗ)</w:t>
      </w:r>
    </w:p>
    <w:p w:rsidR="00000000" w:rsidRPr="00A80068" w:rsidRDefault="00C52122">
      <w:pPr>
        <w:pStyle w:val="ConsPlusNormal"/>
        <w:ind w:firstLine="540"/>
        <w:jc w:val="both"/>
        <w:rPr>
          <w:color w:val="000000" w:themeColor="text1"/>
        </w:rPr>
      </w:pPr>
      <w:r w:rsidRPr="00A80068">
        <w:rPr>
          <w:color w:val="000000" w:themeColor="text1"/>
        </w:rPr>
        <w:t>2) 1,875 - для застрахованных лиц, у которых в соответствующем</w:t>
      </w:r>
      <w:r w:rsidRPr="00A80068">
        <w:rPr>
          <w:color w:val="000000" w:themeColor="text1"/>
        </w:rPr>
        <w:t xml:space="preserve">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w:t>
      </w:r>
      <w:r w:rsidRPr="00A80068">
        <w:rPr>
          <w:color w:val="000000" w:themeColor="text1"/>
        </w:rPr>
        <w:t>нии.</w:t>
      </w:r>
    </w:p>
    <w:p w:rsidR="00000000" w:rsidRPr="00A80068" w:rsidRDefault="00C52122">
      <w:pPr>
        <w:pStyle w:val="ConsPlusNormal"/>
        <w:jc w:val="both"/>
        <w:rPr>
          <w:color w:val="000000" w:themeColor="text1"/>
        </w:rPr>
      </w:pPr>
      <w:r w:rsidRPr="00A80068">
        <w:rPr>
          <w:color w:val="000000" w:themeColor="text1"/>
        </w:rPr>
        <w:t>(п. 2 в ред. Федерального закона от 03.07.2016 N 250-ФЗ)</w:t>
      </w:r>
    </w:p>
    <w:p w:rsidR="00000000" w:rsidRPr="00A80068" w:rsidRDefault="00C52122">
      <w:pPr>
        <w:pStyle w:val="ConsPlusNormal"/>
        <w:ind w:firstLine="540"/>
        <w:jc w:val="both"/>
        <w:rPr>
          <w:color w:val="000000" w:themeColor="text1"/>
        </w:rPr>
      </w:pPr>
      <w:r w:rsidRPr="00A80068">
        <w:rPr>
          <w:color w:val="000000" w:themeColor="text1"/>
        </w:rPr>
        <w:t>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w:t>
      </w:r>
      <w:r w:rsidRPr="00A80068">
        <w:rPr>
          <w:color w:val="000000" w:themeColor="text1"/>
        </w:rPr>
        <w:t xml:space="preserve">вки, которые установлены настоящим Федеральным </w:t>
      </w:r>
      <w:r w:rsidRPr="00A80068">
        <w:rPr>
          <w:color w:val="000000" w:themeColor="text1"/>
        </w:rPr>
        <w:t>законом</w:t>
      </w:r>
      <w:r w:rsidRPr="00A80068">
        <w:rPr>
          <w:color w:val="000000" w:themeColor="text1"/>
        </w:rPr>
        <w:t xml:space="preserve"> для страховой пенсии по старости, за исключением случаев, предусмотренных </w:t>
      </w:r>
      <w:r w:rsidRPr="00A80068">
        <w:rPr>
          <w:color w:val="000000" w:themeColor="text1"/>
        </w:rPr>
        <w:t>частями 15</w:t>
      </w:r>
      <w:r w:rsidRPr="00A80068">
        <w:rPr>
          <w:color w:val="000000" w:themeColor="text1"/>
        </w:rPr>
        <w:t xml:space="preserve"> - </w:t>
      </w:r>
      <w:r w:rsidRPr="00A80068">
        <w:rPr>
          <w:color w:val="000000" w:themeColor="text1"/>
        </w:rPr>
        <w:t>17 статьи 15</w:t>
      </w:r>
      <w:r w:rsidRPr="00A80068">
        <w:rPr>
          <w:color w:val="000000" w:themeColor="text1"/>
        </w:rPr>
        <w:t xml:space="preserve"> настоящего Федерального за</w:t>
      </w:r>
      <w:r w:rsidRPr="00A80068">
        <w:rPr>
          <w:color w:val="000000" w:themeColor="text1"/>
        </w:rPr>
        <w:t>кона.</w:t>
      </w:r>
    </w:p>
    <w:p w:rsidR="00000000" w:rsidRPr="00A80068" w:rsidRDefault="00C52122">
      <w:pPr>
        <w:pStyle w:val="ConsPlusNormal"/>
        <w:ind w:firstLine="540"/>
        <w:jc w:val="both"/>
        <w:rPr>
          <w:color w:val="000000" w:themeColor="text1"/>
        </w:rPr>
      </w:pPr>
    </w:p>
    <w:p w:rsidR="00000000" w:rsidRPr="00A80068" w:rsidRDefault="00C52122">
      <w:pPr>
        <w:pStyle w:val="ConsPlusTitle"/>
        <w:jc w:val="center"/>
        <w:outlineLvl w:val="1"/>
        <w:rPr>
          <w:color w:val="000000" w:themeColor="text1"/>
        </w:rPr>
      </w:pPr>
      <w:bookmarkStart w:id="69" w:name="Par529"/>
      <w:bookmarkEnd w:id="69"/>
      <w:r w:rsidRPr="00A80068">
        <w:rPr>
          <w:color w:val="000000" w:themeColor="text1"/>
        </w:rPr>
        <w:t>Глава 5. УСТАНОВЛЕНИЕ СТРАХОВЫХ ПЕНСИЙ, ВЫПЛАТА И ДОСТАВКА</w:t>
      </w:r>
    </w:p>
    <w:p w:rsidR="00000000" w:rsidRPr="00A80068" w:rsidRDefault="00C52122">
      <w:pPr>
        <w:pStyle w:val="ConsPlusTitle"/>
        <w:jc w:val="center"/>
        <w:rPr>
          <w:color w:val="000000" w:themeColor="text1"/>
        </w:rPr>
      </w:pPr>
      <w:r w:rsidRPr="00A80068">
        <w:rPr>
          <w:color w:val="000000" w:themeColor="text1"/>
        </w:rPr>
        <w:t>СТРАХОВЫХ ПЕНСИЙ, ФИКСИРОВАННОЙ ВЫПЛАТЫ К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21. Порядок установления страховых пенсий, выплаты и доставки страховых пенсий, фиксированной выплаты к страхов</w:t>
      </w:r>
      <w:r w:rsidRPr="00A80068">
        <w:rPr>
          <w:color w:val="000000" w:themeColor="text1"/>
        </w:rPr>
        <w:t>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70" w:name="Par534"/>
      <w:bookmarkEnd w:id="70"/>
      <w:r w:rsidRPr="00A80068">
        <w:rPr>
          <w:color w:val="000000" w:themeColor="text1"/>
        </w:rPr>
        <w:t>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законом от 15 декабря 2001 года N 167-ФЗ "Об обяза</w:t>
      </w:r>
      <w:r w:rsidRPr="00A80068">
        <w:rPr>
          <w:color w:val="000000" w:themeColor="text1"/>
        </w:rPr>
        <w:t>тельном пенсионном страховании в Российской Федерации", по месту жительства лица, обратившегося за страховой пенсией.</w:t>
      </w:r>
    </w:p>
    <w:p w:rsidR="00000000" w:rsidRPr="00A80068" w:rsidRDefault="00C52122">
      <w:pPr>
        <w:pStyle w:val="ConsPlusNormal"/>
        <w:ind w:firstLine="540"/>
        <w:jc w:val="both"/>
        <w:rPr>
          <w:color w:val="000000" w:themeColor="text1"/>
        </w:rPr>
      </w:pPr>
      <w:bookmarkStart w:id="71" w:name="Par535"/>
      <w:bookmarkEnd w:id="71"/>
      <w:r w:rsidRPr="00A80068">
        <w:rPr>
          <w:color w:val="000000" w:themeColor="text1"/>
        </w:rPr>
        <w:t>2. Граждане могут обращаться с заявлениями об установлении, о выплате и доставке страховой пенсии непосредственно в орган, осу</w:t>
      </w:r>
      <w:r w:rsidRPr="00A80068">
        <w:rPr>
          <w:color w:val="000000" w:themeColor="text1"/>
        </w:rPr>
        <w:t>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w:t>
      </w:r>
      <w:r w:rsidRPr="00A80068">
        <w:rPr>
          <w:color w:val="000000" w:themeColor="text1"/>
        </w:rPr>
        <w:t>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rsidR="00000000" w:rsidRPr="00A80068" w:rsidRDefault="00C52122">
      <w:pPr>
        <w:pStyle w:val="ConsPlusNormal"/>
        <w:ind w:firstLine="540"/>
        <w:jc w:val="both"/>
        <w:rPr>
          <w:color w:val="000000" w:themeColor="text1"/>
        </w:rPr>
      </w:pPr>
      <w:r w:rsidRPr="00A80068">
        <w:rPr>
          <w:color w:val="000000" w:themeColor="text1"/>
        </w:rPr>
        <w:t>3. Работодатель в</w:t>
      </w:r>
      <w:r w:rsidRPr="00A80068">
        <w:rPr>
          <w:color w:val="000000" w:themeColor="text1"/>
        </w:rPr>
        <w:t>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000000" w:rsidRPr="00A80068" w:rsidRDefault="00C52122">
      <w:pPr>
        <w:pStyle w:val="ConsPlusNormal"/>
        <w:ind w:firstLine="540"/>
        <w:jc w:val="both"/>
        <w:rPr>
          <w:color w:val="000000" w:themeColor="text1"/>
        </w:rPr>
      </w:pPr>
      <w:bookmarkStart w:id="72" w:name="Par537"/>
      <w:bookmarkEnd w:id="72"/>
      <w:r w:rsidRPr="00A80068">
        <w:rPr>
          <w:color w:val="000000" w:themeColor="text1"/>
        </w:rPr>
        <w:t>4. Обращение за установлением страховой пенсии, выплатой и доставк</w:t>
      </w:r>
      <w:r w:rsidRPr="00A80068">
        <w:rPr>
          <w:color w:val="000000" w:themeColor="text1"/>
        </w:rPr>
        <w:t xml:space="preserve">ой страховой пенсии может </w:t>
      </w:r>
      <w:r w:rsidRPr="00A80068">
        <w:rPr>
          <w:color w:val="000000" w:themeColor="text1"/>
        </w:rPr>
        <w:lastRenderedPageBreak/>
        <w:t>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w:t>
      </w:r>
      <w:r w:rsidRPr="00A80068">
        <w:rPr>
          <w:color w:val="000000" w:themeColor="text1"/>
        </w:rPr>
        <w:t>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w:t>
      </w:r>
      <w:r w:rsidRPr="00A80068">
        <w:rPr>
          <w:color w:val="000000" w:themeColor="text1"/>
        </w:rPr>
        <w:t>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w:t>
      </w:r>
      <w:r w:rsidRPr="00A80068">
        <w:rPr>
          <w:color w:val="000000" w:themeColor="text1"/>
        </w:rPr>
        <w:t xml:space="preserve">ющим пенсионное обеспечение, в случае представления заявителем необходимых документов, подлежащих представлению с учетом положений </w:t>
      </w:r>
      <w:r w:rsidRPr="00A80068">
        <w:rPr>
          <w:color w:val="000000" w:themeColor="text1"/>
        </w:rPr>
        <w:t>части 7</w:t>
      </w:r>
      <w:r w:rsidRPr="00A80068">
        <w:rPr>
          <w:color w:val="000000" w:themeColor="text1"/>
        </w:rPr>
        <w:t xml:space="preserve"> настоящей статьи, не позднее пяти рабочих дней со дня подачи соответствующего заявления</w:t>
      </w:r>
      <w:r w:rsidRPr="00A80068">
        <w:rPr>
          <w:color w:val="000000" w:themeColor="text1"/>
        </w:rPr>
        <w:t>.</w:t>
      </w:r>
    </w:p>
    <w:p w:rsidR="00000000" w:rsidRPr="00A80068" w:rsidRDefault="00C52122">
      <w:pPr>
        <w:pStyle w:val="ConsPlusNormal"/>
        <w:ind w:firstLine="540"/>
        <w:jc w:val="both"/>
        <w:rPr>
          <w:color w:val="000000" w:themeColor="text1"/>
        </w:rPr>
      </w:pPr>
      <w:r w:rsidRPr="00A80068">
        <w:rPr>
          <w:color w:val="000000" w:themeColor="text1"/>
        </w:rPr>
        <w:t>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w:t>
      </w:r>
      <w:r w:rsidRPr="00A80068">
        <w:rPr>
          <w:color w:val="000000" w:themeColor="text1"/>
        </w:rPr>
        <w:t>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пенсионера.</w:t>
      </w:r>
    </w:p>
    <w:p w:rsidR="00000000" w:rsidRPr="00A80068" w:rsidRDefault="00C52122">
      <w:pPr>
        <w:pStyle w:val="ConsPlusNormal"/>
        <w:ind w:firstLine="540"/>
        <w:jc w:val="both"/>
        <w:rPr>
          <w:color w:val="000000" w:themeColor="text1"/>
        </w:rPr>
      </w:pPr>
      <w:r w:rsidRPr="00A80068">
        <w:rPr>
          <w:color w:val="000000" w:themeColor="text1"/>
        </w:rPr>
        <w:t>6. Перечень документов, необходимых для установления страховой пенсии, устано</w:t>
      </w:r>
      <w:r w:rsidRPr="00A80068">
        <w:rPr>
          <w:color w:val="000000" w:themeColor="text1"/>
        </w:rPr>
        <w:t>вления и перерасчета размера фиксированной выплаты к страховой пенсии (с учетом повышения фиксированной выплаты к страховой пенсии), правила обращения за указанной пенсией, фиксированной выплатой к страховой пенсии (с учетом повышения фиксированной выплаты</w:t>
      </w:r>
      <w:r w:rsidRPr="00A80068">
        <w:rPr>
          <w:color w:val="000000" w:themeColor="text1"/>
        </w:rPr>
        <w:t xml:space="preserve">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w:t>
      </w:r>
      <w:r w:rsidRPr="00A80068">
        <w:rPr>
          <w:color w:val="000000" w:themeColor="text1"/>
        </w:rPr>
        <w:t>рок документов, необходимых для установления указанных пенсий и выплат, правила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w:t>
      </w:r>
      <w:r w:rsidRPr="00A80068">
        <w:rPr>
          <w:color w:val="000000" w:themeColor="text1"/>
        </w:rPr>
        <w:t xml:space="preserve">ния проверок документов, необходимых для их выплаты, правила ведения пенсионной документации, а также сроки хранения выплатных дел и документов о выплате и доставке страховой пенсии, в том числе в электронной форме, устанавливаются в порядке, определяемом </w:t>
      </w:r>
      <w:r w:rsidRPr="00A80068">
        <w:rPr>
          <w:color w:val="000000" w:themeColor="text1"/>
        </w:rPr>
        <w:t>Правительством Российской Федерации.</w:t>
      </w:r>
    </w:p>
    <w:p w:rsidR="00000000" w:rsidRPr="00A80068" w:rsidRDefault="00C52122">
      <w:pPr>
        <w:pStyle w:val="ConsPlusNormal"/>
        <w:ind w:firstLine="540"/>
        <w:jc w:val="both"/>
        <w:rPr>
          <w:color w:val="000000" w:themeColor="text1"/>
        </w:rPr>
      </w:pPr>
      <w:bookmarkStart w:id="73" w:name="Par540"/>
      <w:bookmarkEnd w:id="73"/>
      <w:r w:rsidRPr="00A80068">
        <w:rPr>
          <w:color w:val="000000" w:themeColor="text1"/>
        </w:rPr>
        <w:t>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w:t>
      </w:r>
      <w:r w:rsidRPr="00A80068">
        <w:rPr>
          <w:color w:val="000000" w:themeColor="text1"/>
        </w:rPr>
        <w:t xml:space="preserve">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w:t>
      </w:r>
      <w:r w:rsidRPr="00A80068">
        <w:rPr>
          <w:color w:val="000000" w:themeColor="text1"/>
        </w:rPr>
        <w:t>"Об организации предоставления государственных и муниципальных услуг" перечень документов.</w:t>
      </w:r>
    </w:p>
    <w:p w:rsidR="00000000" w:rsidRPr="00A80068" w:rsidRDefault="00C52122">
      <w:pPr>
        <w:pStyle w:val="ConsPlusNormal"/>
        <w:ind w:firstLine="540"/>
        <w:jc w:val="both"/>
        <w:rPr>
          <w:color w:val="000000" w:themeColor="text1"/>
        </w:rPr>
      </w:pPr>
      <w:bookmarkStart w:id="74" w:name="Par541"/>
      <w:bookmarkEnd w:id="74"/>
      <w:r w:rsidRPr="00A80068">
        <w:rPr>
          <w:color w:val="000000" w:themeColor="text1"/>
        </w:rP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w:t>
      </w:r>
      <w:r w:rsidRPr="00A80068">
        <w:rPr>
          <w:color w:val="000000" w:themeColor="text1"/>
        </w:rPr>
        <w:t>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w:t>
      </w:r>
      <w:r w:rsidRPr="00A80068">
        <w:rPr>
          <w:color w:val="000000" w:themeColor="text1"/>
        </w:rPr>
        <w:t xml:space="preserve"> инициативе.</w:t>
      </w:r>
    </w:p>
    <w:p w:rsidR="00000000" w:rsidRPr="00A80068" w:rsidRDefault="00C52122">
      <w:pPr>
        <w:pStyle w:val="ConsPlusNormal"/>
        <w:ind w:firstLine="540"/>
        <w:jc w:val="both"/>
        <w:rPr>
          <w:color w:val="000000" w:themeColor="text1"/>
        </w:rPr>
      </w:pPr>
      <w:r w:rsidRPr="00A80068">
        <w:rPr>
          <w:color w:val="000000" w:themeColor="text1"/>
        </w:rP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000000" w:rsidRPr="00A80068" w:rsidRDefault="00C52122">
      <w:pPr>
        <w:pStyle w:val="ConsPlusNormal"/>
        <w:ind w:firstLine="540"/>
        <w:jc w:val="both"/>
        <w:rPr>
          <w:color w:val="000000" w:themeColor="text1"/>
        </w:rPr>
      </w:pPr>
      <w:r w:rsidRPr="00A80068">
        <w:rPr>
          <w:color w:val="000000" w:themeColor="text1"/>
        </w:rPr>
        <w:t>10. В случае, если в документе, под</w:t>
      </w:r>
      <w:r w:rsidRPr="00A80068">
        <w:rPr>
          <w:color w:val="000000" w:themeColor="text1"/>
        </w:rPr>
        <w:t xml:space="preserve">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w:t>
      </w:r>
      <w:r w:rsidRPr="00A80068">
        <w:rPr>
          <w:color w:val="000000" w:themeColor="text1"/>
        </w:rPr>
        <w:t>если указан период, за дату принимается дата начала периода.</w:t>
      </w:r>
    </w:p>
    <w:p w:rsidR="00000000" w:rsidRPr="00A80068" w:rsidRDefault="00C52122">
      <w:pPr>
        <w:pStyle w:val="ConsPlusNormal"/>
        <w:ind w:firstLine="540"/>
        <w:jc w:val="both"/>
        <w:rPr>
          <w:color w:val="000000" w:themeColor="text1"/>
        </w:rPr>
      </w:pPr>
      <w:r w:rsidRPr="00A80068">
        <w:rPr>
          <w:color w:val="000000" w:themeColor="text1"/>
        </w:rP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w:t>
      </w:r>
      <w:r w:rsidRPr="00A80068">
        <w:rPr>
          <w:color w:val="000000" w:themeColor="text1"/>
        </w:rPr>
        <w:t>олненным в день, соответствующий дате рождения.</w:t>
      </w:r>
    </w:p>
    <w:p w:rsidR="00000000" w:rsidRPr="00A80068" w:rsidRDefault="00C52122">
      <w:pPr>
        <w:pStyle w:val="ConsPlusNormal"/>
        <w:ind w:firstLine="540"/>
        <w:jc w:val="both"/>
        <w:rPr>
          <w:color w:val="000000" w:themeColor="text1"/>
        </w:rPr>
      </w:pPr>
      <w:r w:rsidRPr="00A80068">
        <w:rPr>
          <w:color w:val="000000" w:themeColor="text1"/>
        </w:rPr>
        <w:t>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w:t>
      </w:r>
      <w:r w:rsidRPr="00A80068">
        <w:rPr>
          <w:color w:val="000000" w:themeColor="text1"/>
        </w:rPr>
        <w:t xml:space="preserve">ев, предусмотренных </w:t>
      </w:r>
      <w:r w:rsidRPr="00A80068">
        <w:rPr>
          <w:color w:val="000000" w:themeColor="text1"/>
        </w:rPr>
        <w:t>статьей 26.1</w:t>
      </w:r>
      <w:r w:rsidRPr="00A80068">
        <w:rPr>
          <w:color w:val="000000" w:themeColor="text1"/>
        </w:rPr>
        <w:t xml:space="preserve"> настоящего Федерального закона.</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29.12.2015 N 385-ФЗ)</w:t>
      </w:r>
    </w:p>
    <w:p w:rsidR="00000000" w:rsidRPr="00A80068" w:rsidRDefault="00C52122">
      <w:pPr>
        <w:pStyle w:val="ConsPlusNormal"/>
        <w:ind w:firstLine="540"/>
        <w:jc w:val="both"/>
        <w:rPr>
          <w:color w:val="000000" w:themeColor="text1"/>
        </w:rPr>
      </w:pPr>
      <w:r w:rsidRPr="00A80068">
        <w:rPr>
          <w:color w:val="000000" w:themeColor="text1"/>
        </w:rPr>
        <w:t>13. Доставка стра</w:t>
      </w:r>
      <w:r w:rsidRPr="00A80068">
        <w:rPr>
          <w:color w:val="000000" w:themeColor="text1"/>
        </w:rPr>
        <w:t>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w:t>
      </w:r>
      <w:r w:rsidRPr="00A80068">
        <w:rPr>
          <w:color w:val="000000" w:themeColor="text1"/>
        </w:rPr>
        <w:t>нсий, путем вручения сумм страховой пенсии на дому или в кассе организации, производящей доставку.</w:t>
      </w:r>
    </w:p>
    <w:p w:rsidR="00000000" w:rsidRPr="00A80068" w:rsidRDefault="00C52122">
      <w:pPr>
        <w:pStyle w:val="ConsPlusNormal"/>
        <w:ind w:firstLine="540"/>
        <w:jc w:val="both"/>
        <w:rPr>
          <w:color w:val="000000" w:themeColor="text1"/>
        </w:rPr>
      </w:pPr>
      <w:r w:rsidRPr="00A80068">
        <w:rPr>
          <w:color w:val="000000" w:themeColor="text1"/>
        </w:rPr>
        <w:lastRenderedPageBreak/>
        <w:t>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w:t>
      </w:r>
      <w:r w:rsidRPr="00A80068">
        <w:rPr>
          <w:color w:val="000000" w:themeColor="text1"/>
        </w:rPr>
        <w:t>, типовая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000000" w:rsidRPr="00A80068" w:rsidRDefault="00C52122">
      <w:pPr>
        <w:pStyle w:val="ConsPlusNormal"/>
        <w:ind w:firstLine="540"/>
        <w:jc w:val="both"/>
        <w:rPr>
          <w:color w:val="000000" w:themeColor="text1"/>
        </w:rPr>
      </w:pPr>
      <w:r w:rsidRPr="00A80068">
        <w:rPr>
          <w:color w:val="000000" w:themeColor="text1"/>
        </w:rPr>
        <w:t>15. Оплата услуг по доставке ст</w:t>
      </w:r>
      <w:r w:rsidRPr="00A80068">
        <w:rPr>
          <w:color w:val="000000" w:themeColor="text1"/>
        </w:rPr>
        <w:t>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требований и условий, определе</w:t>
      </w:r>
      <w:r w:rsidRPr="00A80068">
        <w:rPr>
          <w:color w:val="000000" w:themeColor="text1"/>
        </w:rPr>
        <w:t>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w:t>
      </w:r>
      <w:r w:rsidRPr="00A80068">
        <w:rPr>
          <w:color w:val="000000" w:themeColor="text1"/>
        </w:rPr>
        <w:t>ты соответствующей страховой пенсии.</w:t>
      </w:r>
    </w:p>
    <w:p w:rsidR="00000000" w:rsidRPr="00A80068" w:rsidRDefault="00C52122">
      <w:pPr>
        <w:pStyle w:val="ConsPlusNormal"/>
        <w:ind w:firstLine="540"/>
        <w:jc w:val="both"/>
        <w:rPr>
          <w:color w:val="000000" w:themeColor="text1"/>
        </w:rPr>
      </w:pPr>
      <w:r w:rsidRPr="00A80068">
        <w:rPr>
          <w:color w:val="000000" w:themeColor="text1"/>
        </w:rPr>
        <w:t>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w:t>
      </w:r>
      <w:r w:rsidRPr="00A80068">
        <w:rPr>
          <w:color w:val="000000" w:themeColor="text1"/>
        </w:rPr>
        <w:t xml:space="preserve"> предназначенных для выплаты страховых пенсий, должны удовлетворять требованиям, установленным Правительством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17. Зачисление сумм страховой пенсии на счет пенсионера в кредитной организации производится без взимания комиссионного возн</w:t>
      </w:r>
      <w:r w:rsidRPr="00A80068">
        <w:rPr>
          <w:color w:val="000000" w:themeColor="text1"/>
        </w:rPr>
        <w:t>аграждения.</w:t>
      </w:r>
    </w:p>
    <w:p w:rsidR="00000000" w:rsidRPr="00A80068" w:rsidRDefault="00C52122">
      <w:pPr>
        <w:pStyle w:val="ConsPlusNormal"/>
        <w:ind w:firstLine="540"/>
        <w:jc w:val="both"/>
        <w:rPr>
          <w:color w:val="000000" w:themeColor="text1"/>
        </w:rPr>
      </w:pPr>
      <w:r w:rsidRPr="00A80068">
        <w:rPr>
          <w:color w:val="000000" w:themeColor="text1"/>
        </w:rPr>
        <w:t>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w:t>
      </w:r>
      <w:r w:rsidRPr="00A80068">
        <w:rPr>
          <w:color w:val="000000" w:themeColor="text1"/>
        </w:rPr>
        <w:t xml:space="preserve">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w:t>
      </w:r>
      <w:r w:rsidRPr="00A80068">
        <w:rPr>
          <w:color w:val="000000" w:themeColor="text1"/>
        </w:rPr>
        <w:t>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w:t>
      </w:r>
      <w:r w:rsidRPr="00A80068">
        <w:rPr>
          <w:color w:val="000000" w:themeColor="text1"/>
        </w:rPr>
        <w:t>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w:t>
      </w:r>
      <w:r w:rsidRPr="00A80068">
        <w:rPr>
          <w:color w:val="000000" w:themeColor="text1"/>
        </w:rPr>
        <w:t>ние в орган, осуществляющий пенсионное обеспечение.</w:t>
      </w:r>
    </w:p>
    <w:p w:rsidR="00000000" w:rsidRPr="00A80068" w:rsidRDefault="00C52122">
      <w:pPr>
        <w:pStyle w:val="ConsPlusNormal"/>
        <w:ind w:firstLine="540"/>
        <w:jc w:val="both"/>
        <w:rPr>
          <w:color w:val="000000" w:themeColor="text1"/>
        </w:rPr>
      </w:pPr>
      <w:r w:rsidRPr="00A80068">
        <w:rPr>
          <w:color w:val="000000" w:themeColor="text1"/>
        </w:rPr>
        <w:t>19. По желанию пенсионера страховая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w:t>
      </w:r>
      <w:r w:rsidRPr="00A80068">
        <w:rPr>
          <w:color w:val="000000" w:themeColor="text1"/>
        </w:rPr>
        <w:t xml:space="preserve">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r w:rsidRPr="00A80068">
        <w:rPr>
          <w:color w:val="000000" w:themeColor="text1"/>
        </w:rPr>
        <w:t>частью 1</w:t>
      </w:r>
      <w:r w:rsidRPr="00A80068">
        <w:rPr>
          <w:color w:val="000000" w:themeColor="text1"/>
        </w:rPr>
        <w:t xml:space="preserve"> настоящей статьи.</w:t>
      </w:r>
    </w:p>
    <w:p w:rsidR="00000000" w:rsidRPr="00A80068" w:rsidRDefault="00C52122">
      <w:pPr>
        <w:pStyle w:val="ConsPlusNormal"/>
        <w:ind w:firstLine="540"/>
        <w:jc w:val="both"/>
        <w:rPr>
          <w:color w:val="000000" w:themeColor="text1"/>
        </w:rPr>
      </w:pPr>
      <w:r w:rsidRPr="00A80068">
        <w:rPr>
          <w:color w:val="000000" w:themeColor="text1"/>
        </w:rPr>
        <w:t xml:space="preserve">20. Решения об установлении или отказе в установлении страховой пенсии, о выплате этой пенсии, об удержаниях из указанной пенсии и о взыскании </w:t>
      </w:r>
      <w:r w:rsidRPr="00A80068">
        <w:rPr>
          <w:color w:val="000000" w:themeColor="text1"/>
        </w:rPr>
        <w:t>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000000" w:rsidRPr="00A80068" w:rsidRDefault="00C52122">
      <w:pPr>
        <w:pStyle w:val="ConsPlusNormal"/>
        <w:ind w:firstLine="540"/>
        <w:jc w:val="both"/>
        <w:rPr>
          <w:color w:val="000000" w:themeColor="text1"/>
        </w:rPr>
      </w:pPr>
      <w:r w:rsidRPr="00A80068">
        <w:rPr>
          <w:color w:val="000000" w:themeColor="text1"/>
        </w:rPr>
        <w:t>21. К фиксированной выплате к страховой пенсии (с учетом повышения фиксированной выплат</w:t>
      </w:r>
      <w:r w:rsidRPr="00A80068">
        <w:rPr>
          <w:color w:val="000000" w:themeColor="text1"/>
        </w:rPr>
        <w:t>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000000" w:rsidRPr="00A80068" w:rsidRDefault="00C52122">
      <w:pPr>
        <w:pStyle w:val="ConsPlusNormal"/>
        <w:ind w:firstLine="540"/>
        <w:jc w:val="both"/>
        <w:rPr>
          <w:color w:val="000000" w:themeColor="text1"/>
        </w:rPr>
      </w:pPr>
      <w:r w:rsidRPr="00A80068">
        <w:rPr>
          <w:color w:val="000000" w:themeColor="text1"/>
        </w:rPr>
        <w:t>22. Доставка фиксированной выплаты к страхов</w:t>
      </w:r>
      <w:r w:rsidRPr="00A80068">
        <w:rPr>
          <w:color w:val="000000" w:themeColor="text1"/>
        </w:rPr>
        <w:t>ой пенсии производится одновременно со страховой пенсией через организацию, доставляющую эту пенсию.</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22. Сроки назначения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Страховая пенсия назначается со дня обращения за указанной пенсией, за исключением случаев, предусмотренн</w:t>
      </w:r>
      <w:r w:rsidRPr="00A80068">
        <w:rPr>
          <w:color w:val="000000" w:themeColor="text1"/>
        </w:rPr>
        <w:t xml:space="preserve">ых </w:t>
      </w:r>
      <w:r w:rsidRPr="00A80068">
        <w:rPr>
          <w:color w:val="000000" w:themeColor="text1"/>
        </w:rPr>
        <w:t>частями 5</w:t>
      </w:r>
      <w:r w:rsidRPr="00A80068">
        <w:rPr>
          <w:color w:val="000000" w:themeColor="text1"/>
        </w:rPr>
        <w:t xml:space="preserve"> и </w:t>
      </w:r>
      <w:r w:rsidRPr="00A80068">
        <w:rPr>
          <w:color w:val="000000" w:themeColor="text1"/>
        </w:rPr>
        <w:t>6</w:t>
      </w:r>
      <w:r w:rsidRPr="00A80068">
        <w:rPr>
          <w:color w:val="000000" w:themeColor="text1"/>
        </w:rPr>
        <w:t xml:space="preserve"> настоящей статьи, но во всех случаях не ранее </w:t>
      </w:r>
      <w:r w:rsidRPr="00A80068">
        <w:rPr>
          <w:color w:val="000000" w:themeColor="text1"/>
        </w:rPr>
        <w:t>чем со дня возникновения права на указанную пенсию.</w:t>
      </w:r>
    </w:p>
    <w:p w:rsidR="00000000" w:rsidRPr="00A80068" w:rsidRDefault="00C52122">
      <w:pPr>
        <w:pStyle w:val="ConsPlusNormal"/>
        <w:ind w:firstLine="540"/>
        <w:jc w:val="both"/>
        <w:rPr>
          <w:color w:val="000000" w:themeColor="text1"/>
        </w:rPr>
      </w:pPr>
      <w:bookmarkStart w:id="75" w:name="Par561"/>
      <w:bookmarkEnd w:id="75"/>
      <w:r w:rsidRPr="00A80068">
        <w:rPr>
          <w:color w:val="000000" w:themeColor="text1"/>
        </w:rPr>
        <w:t>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w:t>
      </w:r>
      <w:r w:rsidRPr="00A80068">
        <w:rPr>
          <w:color w:val="000000" w:themeColor="text1"/>
        </w:rPr>
        <w:t xml:space="preserve">ению заявителем с учетом положений </w:t>
      </w:r>
      <w:r w:rsidRPr="00A80068">
        <w:rPr>
          <w:color w:val="000000" w:themeColor="text1"/>
        </w:rPr>
        <w:t>части 7 статьи 21</w:t>
      </w:r>
      <w:r w:rsidRPr="00A80068">
        <w:rPr>
          <w:color w:val="000000" w:themeColor="text1"/>
        </w:rPr>
        <w:t xml:space="preserve">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w:t>
      </w:r>
      <w:r w:rsidRPr="00A80068">
        <w:rPr>
          <w:color w:val="000000" w:themeColor="text1"/>
        </w:rPr>
        <w:t xml:space="preserve">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w:t>
      </w:r>
      <w:r w:rsidRPr="00A80068">
        <w:rPr>
          <w:color w:val="000000" w:themeColor="text1"/>
        </w:rPr>
        <w:lastRenderedPageBreak/>
        <w:t>обращения за страховой</w:t>
      </w:r>
      <w:r w:rsidRPr="00A80068">
        <w:rPr>
          <w:color w:val="000000" w:themeColor="text1"/>
        </w:rPr>
        <w:t xml:space="preserve">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w:t>
      </w:r>
      <w:r w:rsidRPr="00A80068">
        <w:rPr>
          <w:color w:val="000000" w:themeColor="text1"/>
        </w:rPr>
        <w:t>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000000" w:rsidRPr="00A80068" w:rsidRDefault="00C52122">
      <w:pPr>
        <w:pStyle w:val="ConsPlusNormal"/>
        <w:ind w:firstLine="540"/>
        <w:jc w:val="both"/>
        <w:rPr>
          <w:color w:val="000000" w:themeColor="text1"/>
        </w:rPr>
      </w:pPr>
      <w:bookmarkStart w:id="76" w:name="Par562"/>
      <w:bookmarkEnd w:id="76"/>
      <w:r w:rsidRPr="00A80068">
        <w:rPr>
          <w:color w:val="000000" w:themeColor="text1"/>
        </w:rPr>
        <w:t>3. В случае, если к заявле</w:t>
      </w:r>
      <w:r w:rsidRPr="00A80068">
        <w:rPr>
          <w:color w:val="000000" w:themeColor="text1"/>
        </w:rPr>
        <w:t xml:space="preserve">нию о назначении страховой пенсии приложены не все необходимые документы, подлежащие представлению заявителем с учетом положений </w:t>
      </w:r>
      <w:r w:rsidRPr="00A80068">
        <w:rPr>
          <w:color w:val="000000" w:themeColor="text1"/>
        </w:rPr>
        <w:t>части 7 статьи 21</w:t>
      </w:r>
      <w:r w:rsidRPr="00A80068">
        <w:rPr>
          <w:color w:val="000000" w:themeColor="text1"/>
        </w:rPr>
        <w:t xml:space="preserve"> настоящего Федерального закона, орган, осуществляющий пенсионное обеспечение, д</w:t>
      </w:r>
      <w:r w:rsidRPr="00A80068">
        <w:rPr>
          <w:color w:val="000000" w:themeColor="text1"/>
        </w:rPr>
        <w:t>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w:t>
      </w:r>
      <w:r w:rsidRPr="00A80068">
        <w:rPr>
          <w:color w:val="000000" w:themeColor="text1"/>
        </w:rPr>
        <w:t>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w:t>
      </w:r>
      <w:r w:rsidRPr="00A80068">
        <w:rPr>
          <w:color w:val="000000" w:themeColor="text1"/>
        </w:rPr>
        <w:t>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w:t>
      </w:r>
      <w:r w:rsidRPr="00A80068">
        <w:rPr>
          <w:color w:val="000000" w:themeColor="text1"/>
        </w:rPr>
        <w:t>ниципальных услуг.</w:t>
      </w:r>
    </w:p>
    <w:p w:rsidR="00000000" w:rsidRPr="00A80068" w:rsidRDefault="00C52122">
      <w:pPr>
        <w:pStyle w:val="ConsPlusNormal"/>
        <w:ind w:firstLine="540"/>
        <w:jc w:val="both"/>
        <w:rPr>
          <w:color w:val="000000" w:themeColor="text1"/>
        </w:rPr>
      </w:pPr>
      <w:bookmarkStart w:id="77" w:name="Par563"/>
      <w:bookmarkEnd w:id="77"/>
      <w:r w:rsidRPr="00A80068">
        <w:rPr>
          <w:color w:val="000000" w:themeColor="text1"/>
        </w:rP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w:t>
      </w:r>
      <w:r w:rsidRPr="00A80068">
        <w:rPr>
          <w:color w:val="000000" w:themeColor="text1"/>
        </w:rPr>
        <w:t>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000000" w:rsidRPr="00A80068" w:rsidRDefault="00C52122">
      <w:pPr>
        <w:pStyle w:val="ConsPlusNormal"/>
        <w:ind w:firstLine="540"/>
        <w:jc w:val="both"/>
        <w:rPr>
          <w:color w:val="000000" w:themeColor="text1"/>
        </w:rPr>
      </w:pPr>
      <w:bookmarkStart w:id="78" w:name="Par564"/>
      <w:bookmarkEnd w:id="78"/>
      <w:r w:rsidRPr="00A80068">
        <w:rPr>
          <w:color w:val="000000" w:themeColor="text1"/>
        </w:rPr>
        <w:t xml:space="preserve">5. Страховая пенсия назначается ранее дня обращения за страховой пенсией, определенного </w:t>
      </w:r>
      <w:r w:rsidRPr="00A80068">
        <w:rPr>
          <w:color w:val="000000" w:themeColor="text1"/>
        </w:rPr>
        <w:t>частью 2</w:t>
      </w:r>
      <w:r w:rsidRPr="00A80068">
        <w:rPr>
          <w:color w:val="000000" w:themeColor="text1"/>
        </w:rPr>
        <w:t xml:space="preserve"> настоящей статьи, в следующих случаях:</w:t>
      </w:r>
    </w:p>
    <w:p w:rsidR="00000000" w:rsidRPr="00A80068" w:rsidRDefault="00C52122">
      <w:pPr>
        <w:pStyle w:val="ConsPlusNormal"/>
        <w:ind w:firstLine="540"/>
        <w:jc w:val="both"/>
        <w:rPr>
          <w:color w:val="000000" w:themeColor="text1"/>
        </w:rPr>
      </w:pPr>
      <w:r w:rsidRPr="00A80068">
        <w:rPr>
          <w:color w:val="000000" w:themeColor="text1"/>
        </w:rPr>
        <w:t xml:space="preserve">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w:t>
      </w:r>
      <w:r w:rsidRPr="00A80068">
        <w:rPr>
          <w:color w:val="000000" w:themeColor="text1"/>
        </w:rPr>
        <w:t>работы;</w:t>
      </w:r>
    </w:p>
    <w:p w:rsidR="00000000" w:rsidRPr="00A80068" w:rsidRDefault="00C52122">
      <w:pPr>
        <w:pStyle w:val="ConsPlusNormal"/>
        <w:ind w:firstLine="540"/>
        <w:jc w:val="both"/>
        <w:rPr>
          <w:color w:val="000000" w:themeColor="text1"/>
        </w:rPr>
      </w:pPr>
      <w:r w:rsidRPr="00A80068">
        <w:rPr>
          <w:color w:val="000000" w:themeColor="text1"/>
        </w:rP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000000" w:rsidRPr="00A80068" w:rsidRDefault="00C52122">
      <w:pPr>
        <w:pStyle w:val="ConsPlusNormal"/>
        <w:ind w:firstLine="540"/>
        <w:jc w:val="both"/>
        <w:rPr>
          <w:color w:val="000000" w:themeColor="text1"/>
        </w:rPr>
      </w:pPr>
      <w:r w:rsidRPr="00A80068">
        <w:rPr>
          <w:color w:val="000000" w:themeColor="text1"/>
        </w:rPr>
        <w:t>3) страховая пенсия по случаю потери кормильца - со дня смерти кормильца, если обращ</w:t>
      </w:r>
      <w:r w:rsidRPr="00A80068">
        <w:rPr>
          <w:color w:val="000000" w:themeColor="text1"/>
        </w:rPr>
        <w:t>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Размер страховой пенсии п</w:t>
      </w:r>
      <w:r w:rsidRPr="00A80068">
        <w:rPr>
          <w:color w:val="000000" w:themeColor="text1"/>
        </w:rPr>
        <w:t>о старости лиц, получавших страховую пенсии по инвалидности, при соблюдении условий, содержащихся в нижеследующей части, и размер страховой пенсии по старости лиц, получавших страховую пенсию по инвалидности в общей сложности не менее 10 лет, не может быть</w:t>
      </w:r>
      <w:r w:rsidRPr="00A80068">
        <w:rPr>
          <w:color w:val="000000" w:themeColor="text1"/>
        </w:rPr>
        <w:t xml:space="preserve"> менее размера ранее установленной им страховой пенсии по инвалидности по состоянию на день, с которого была прекращена выплата указанной пенсии (</w:t>
      </w:r>
      <w:r w:rsidRPr="00A80068">
        <w:rPr>
          <w:color w:val="000000" w:themeColor="text1"/>
        </w:rPr>
        <w:t>часть двадцать четвертая статьи 15</w:t>
      </w:r>
      <w:r w:rsidRPr="00A80068">
        <w:rPr>
          <w:color w:val="000000" w:themeColor="text1"/>
        </w:rPr>
        <w:t xml:space="preserve"> данного документа).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79" w:name="Par572"/>
      <w:bookmarkEnd w:id="79"/>
      <w:r w:rsidRPr="00A80068">
        <w:rPr>
          <w:color w:val="000000" w:themeColor="text1"/>
        </w:rPr>
        <w:t xml:space="preserve">6. Страховая </w:t>
      </w:r>
      <w:r w:rsidRPr="00A80068">
        <w:rPr>
          <w:color w:val="000000" w:themeColor="text1"/>
        </w:rPr>
        <w:t xml:space="preserve">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r w:rsidRPr="00A80068">
        <w:rPr>
          <w:color w:val="000000" w:themeColor="text1"/>
        </w:rPr>
        <w:t>частью 1</w:t>
      </w:r>
      <w:r w:rsidRPr="00A80068">
        <w:rPr>
          <w:color w:val="000000" w:themeColor="text1"/>
        </w:rPr>
        <w:t xml:space="preserve"> или </w:t>
      </w:r>
      <w:r w:rsidRPr="00A80068">
        <w:rPr>
          <w:color w:val="000000" w:themeColor="text1"/>
        </w:rPr>
        <w:t>1.1 статьи 8</w:t>
      </w:r>
      <w:r w:rsidRPr="00A80068">
        <w:rPr>
          <w:color w:val="000000" w:themeColor="text1"/>
        </w:rP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w:t>
      </w:r>
      <w:r w:rsidRPr="00A80068">
        <w:rPr>
          <w:color w:val="000000" w:themeColor="text1"/>
        </w:rPr>
        <w:t>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w:t>
      </w:r>
      <w:r w:rsidRPr="00A80068">
        <w:rPr>
          <w:color w:val="000000" w:themeColor="text1"/>
        </w:rPr>
        <w:t>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23.05.2016 N 143-ФЗ)</w:t>
      </w:r>
    </w:p>
    <w:p w:rsidR="00000000" w:rsidRPr="00A80068" w:rsidRDefault="00C52122">
      <w:pPr>
        <w:pStyle w:val="ConsPlusNormal"/>
        <w:ind w:firstLine="540"/>
        <w:jc w:val="both"/>
        <w:rPr>
          <w:color w:val="000000" w:themeColor="text1"/>
        </w:rPr>
      </w:pPr>
      <w:r w:rsidRPr="00A80068">
        <w:rPr>
          <w:color w:val="000000" w:themeColor="text1"/>
        </w:rPr>
        <w:t>7. Заявление о назначении страховой пенсии, заяв</w:t>
      </w:r>
      <w:r w:rsidRPr="00A80068">
        <w:rPr>
          <w:color w:val="000000" w:themeColor="text1"/>
        </w:rPr>
        <w:t xml:space="preserve">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w:t>
      </w:r>
      <w:r w:rsidRPr="00A80068">
        <w:rPr>
          <w:color w:val="000000" w:themeColor="text1"/>
        </w:rPr>
        <w:t xml:space="preserve">документами, подлежащими представлению заявителем с учетом положений </w:t>
      </w:r>
      <w:r w:rsidRPr="00A80068">
        <w:rPr>
          <w:color w:val="000000" w:themeColor="text1"/>
        </w:rPr>
        <w:t>части 7 статьи 21</w:t>
      </w:r>
      <w:r w:rsidRPr="00A80068">
        <w:rPr>
          <w:color w:val="000000" w:themeColor="text1"/>
        </w:rPr>
        <w:t xml:space="preserve"> настоящего Федерального закона, которые он вправе представить по собственной инициативе с учетом положений </w:t>
      </w:r>
      <w:r w:rsidRPr="00A80068">
        <w:rPr>
          <w:color w:val="000000" w:themeColor="text1"/>
        </w:rPr>
        <w:t>части 8 статьи 21</w:t>
      </w:r>
      <w:r w:rsidRPr="00A80068">
        <w:rPr>
          <w:color w:val="000000" w:themeColor="text1"/>
        </w:rPr>
        <w:t xml:space="preserve"> настоящего Федерального закона, либо со дня представления дополнительно доку</w:t>
      </w:r>
      <w:r w:rsidRPr="00A80068">
        <w:rPr>
          <w:color w:val="000000" w:themeColor="text1"/>
        </w:rPr>
        <w:t xml:space="preserve">ментов в соответствии с </w:t>
      </w:r>
      <w:r w:rsidRPr="00A80068">
        <w:rPr>
          <w:color w:val="000000" w:themeColor="text1"/>
        </w:rPr>
        <w:t>частями 3</w:t>
      </w:r>
      <w:r w:rsidRPr="00A80068">
        <w:rPr>
          <w:color w:val="000000" w:themeColor="text1"/>
        </w:rPr>
        <w:t xml:space="preserve"> и </w:t>
      </w:r>
      <w:r w:rsidRPr="00A80068">
        <w:rPr>
          <w:color w:val="000000" w:themeColor="text1"/>
        </w:rPr>
        <w:t>4</w:t>
      </w:r>
      <w:r w:rsidRPr="00A80068">
        <w:rPr>
          <w:color w:val="000000" w:themeColor="text1"/>
        </w:rPr>
        <w:t xml:space="preserve"> настоящей статьи, либо со дня поступл</w:t>
      </w:r>
      <w:r w:rsidRPr="00A80068">
        <w:rPr>
          <w:color w:val="000000" w:themeColor="text1"/>
        </w:rPr>
        <w:t xml:space="preserve">ения </w:t>
      </w:r>
      <w:r w:rsidRPr="00A80068">
        <w:rPr>
          <w:color w:val="000000" w:themeColor="text1"/>
        </w:rPr>
        <w:lastRenderedPageBreak/>
        <w:t>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000000" w:rsidRPr="00A80068" w:rsidRDefault="00C52122">
      <w:pPr>
        <w:pStyle w:val="ConsPlusNormal"/>
        <w:ind w:firstLine="540"/>
        <w:jc w:val="both"/>
        <w:rPr>
          <w:color w:val="000000" w:themeColor="text1"/>
        </w:rPr>
      </w:pPr>
      <w:r w:rsidRPr="00A80068">
        <w:rPr>
          <w:color w:val="000000" w:themeColor="text1"/>
        </w:rPr>
        <w:t>8. В случае проведе</w:t>
      </w:r>
      <w:r w:rsidRPr="00A80068">
        <w:rPr>
          <w:color w:val="000000" w:themeColor="text1"/>
        </w:rPr>
        <w:t>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w:t>
      </w:r>
      <w:r w:rsidRPr="00A80068">
        <w:rPr>
          <w:color w:val="000000" w:themeColor="text1"/>
        </w:rPr>
        <w:t>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000000" w:rsidRPr="00A80068" w:rsidRDefault="00C52122">
      <w:pPr>
        <w:pStyle w:val="ConsPlusNormal"/>
        <w:ind w:firstLine="540"/>
        <w:jc w:val="both"/>
        <w:rPr>
          <w:color w:val="000000" w:themeColor="text1"/>
        </w:rPr>
      </w:pPr>
      <w:r w:rsidRPr="00A80068">
        <w:rPr>
          <w:color w:val="000000" w:themeColor="text1"/>
        </w:rPr>
        <w:t>9. В случае</w:t>
      </w:r>
      <w:r w:rsidRPr="00A80068">
        <w:rPr>
          <w:color w:val="000000" w:themeColor="text1"/>
        </w:rPr>
        <w:t xml:space="preserve">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w:t>
      </w:r>
      <w:r w:rsidRPr="00A80068">
        <w:rPr>
          <w:color w:val="000000" w:themeColor="text1"/>
        </w:rPr>
        <w:t>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000000" w:rsidRPr="00A80068" w:rsidRDefault="00C52122">
      <w:pPr>
        <w:pStyle w:val="ConsPlusNormal"/>
        <w:ind w:firstLine="540"/>
        <w:jc w:val="both"/>
        <w:rPr>
          <w:color w:val="000000" w:themeColor="text1"/>
        </w:rPr>
      </w:pPr>
      <w:r w:rsidRPr="00A80068">
        <w:rPr>
          <w:color w:val="000000" w:themeColor="text1"/>
        </w:rPr>
        <w:t>10. Страховая пенсия назначается на следующие сроки:</w:t>
      </w:r>
    </w:p>
    <w:p w:rsidR="00000000" w:rsidRPr="00A80068" w:rsidRDefault="00C52122">
      <w:pPr>
        <w:pStyle w:val="ConsPlusNormal"/>
        <w:ind w:firstLine="540"/>
        <w:jc w:val="both"/>
        <w:rPr>
          <w:color w:val="000000" w:themeColor="text1"/>
        </w:rPr>
      </w:pPr>
      <w:r w:rsidRPr="00A80068">
        <w:rPr>
          <w:color w:val="000000" w:themeColor="text1"/>
        </w:rPr>
        <w:t>1) страховая пенс</w:t>
      </w:r>
      <w:r w:rsidRPr="00A80068">
        <w:rPr>
          <w:color w:val="000000" w:themeColor="text1"/>
        </w:rPr>
        <w:t>ия по старости - бессрочно;</w:t>
      </w:r>
    </w:p>
    <w:p w:rsidR="00000000" w:rsidRPr="00A80068" w:rsidRDefault="00C52122">
      <w:pPr>
        <w:pStyle w:val="ConsPlusNormal"/>
        <w:ind w:firstLine="540"/>
        <w:jc w:val="both"/>
        <w:rPr>
          <w:color w:val="000000" w:themeColor="text1"/>
        </w:rPr>
      </w:pPr>
      <w:r w:rsidRPr="00A80068">
        <w:rPr>
          <w:color w:val="000000" w:themeColor="text1"/>
        </w:rPr>
        <w:t>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w:t>
      </w:r>
      <w:r w:rsidRPr="00A80068">
        <w:rPr>
          <w:color w:val="000000" w:themeColor="text1"/>
        </w:rPr>
        <w:t xml:space="preserve">едусмотренного </w:t>
      </w:r>
      <w:r w:rsidRPr="00A80068">
        <w:rPr>
          <w:color w:val="000000" w:themeColor="text1"/>
        </w:rPr>
        <w:t>частью 1</w:t>
      </w:r>
      <w:r w:rsidRPr="00A80068">
        <w:rPr>
          <w:color w:val="000000" w:themeColor="text1"/>
        </w:rPr>
        <w:t xml:space="preserve"> или </w:t>
      </w:r>
      <w:r w:rsidRPr="00A80068">
        <w:rPr>
          <w:color w:val="000000" w:themeColor="text1"/>
        </w:rPr>
        <w:t>1.1 статьи 8</w:t>
      </w:r>
      <w:r w:rsidRPr="00A80068">
        <w:rPr>
          <w:color w:val="000000" w:themeColor="text1"/>
        </w:rPr>
        <w:t xml:space="preserve"> настоящего Федерального закона, при нал</w:t>
      </w:r>
      <w:r w:rsidRPr="00A80068">
        <w:rPr>
          <w:color w:val="000000" w:themeColor="text1"/>
        </w:rPr>
        <w:t>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w:t>
      </w:r>
      <w:r w:rsidRPr="00A80068">
        <w:rPr>
          <w:color w:val="000000" w:themeColor="text1"/>
        </w:rPr>
        <w:t>ной пенсии по старости, предусмотренной подпунктом 5 пункта 1 статьи 11 Федерального закона от 15 декабря 2001 года N 166-ФЗ "О государственном пенсионном обеспечении в Российской Федерации";</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23.05.2016 N 143-ФЗ)</w:t>
      </w:r>
    </w:p>
    <w:p w:rsidR="00000000" w:rsidRPr="00A80068" w:rsidRDefault="00C52122">
      <w:pPr>
        <w:pStyle w:val="ConsPlusNormal"/>
        <w:ind w:firstLine="540"/>
        <w:jc w:val="both"/>
        <w:rPr>
          <w:color w:val="000000" w:themeColor="text1"/>
        </w:rPr>
      </w:pPr>
      <w:r w:rsidRPr="00A80068">
        <w:rPr>
          <w:color w:val="000000" w:themeColor="text1"/>
        </w:rPr>
        <w:t>3) страховая</w:t>
      </w:r>
      <w:r w:rsidRPr="00A80068">
        <w:rPr>
          <w:color w:val="000000" w:themeColor="text1"/>
        </w:rPr>
        <w:t xml:space="preserve"> пенсия по случаю потери кормильца - на срок, в течение которого соответствующее лицо считается нетрудоспособным, в том числе бессрочно.</w:t>
      </w:r>
    </w:p>
    <w:p w:rsidR="00000000" w:rsidRPr="00A80068" w:rsidRDefault="00C52122">
      <w:pPr>
        <w:pStyle w:val="ConsPlusNormal"/>
        <w:ind w:firstLine="540"/>
        <w:jc w:val="both"/>
        <w:rPr>
          <w:color w:val="000000" w:themeColor="text1"/>
        </w:rPr>
      </w:pPr>
      <w:r w:rsidRPr="00A80068">
        <w:rPr>
          <w:color w:val="000000" w:themeColor="text1"/>
        </w:rPr>
        <w:t>11. Перевод с одного вида страховой пенсии на другой, а также с другой пенсии, установленной в соответствии с законодат</w:t>
      </w:r>
      <w:r w:rsidRPr="00A80068">
        <w:rPr>
          <w:color w:val="000000" w:themeColor="text1"/>
        </w:rPr>
        <w:t>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w:t>
      </w:r>
      <w:r w:rsidRPr="00A80068">
        <w:rPr>
          <w:color w:val="000000" w:themeColor="text1"/>
        </w:rPr>
        <w:t xml:space="preserve">бходимыми документами, подлежащими представлению заявителем с учетом положений </w:t>
      </w:r>
      <w:r w:rsidRPr="00A80068">
        <w:rPr>
          <w:color w:val="000000" w:themeColor="text1"/>
        </w:rPr>
        <w:t>части 7 статьи 21</w:t>
      </w:r>
      <w:r w:rsidRPr="00A80068">
        <w:rPr>
          <w:color w:val="000000" w:themeColor="text1"/>
        </w:rPr>
        <w:t xml:space="preserve"> настоящего Федерального закона (если их нет в его выплатном деле), но не ранее дня приобретения права на страховую пенсию.</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w:t>
      </w:r>
      <w:r w:rsidRPr="00A80068">
        <w:rPr>
          <w:color w:val="000000" w:themeColor="text1"/>
        </w:rPr>
        <w:t>я 23. Сроки перерасчета размера страховой пенсии, фиксированной выплаты к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 xml:space="preserve">1. Перерасчет размера страховой пенсии, фиксированной выплаты к страховой пенсии, за исключением случаев, предусмотренных </w:t>
      </w:r>
      <w:r w:rsidRPr="00A80068">
        <w:rPr>
          <w:color w:val="000000" w:themeColor="text1"/>
        </w:rPr>
        <w:t>частями 4</w:t>
      </w:r>
      <w:r w:rsidRPr="00A80068">
        <w:rPr>
          <w:color w:val="000000" w:themeColor="text1"/>
        </w:rPr>
        <w:t xml:space="preserve"> и </w:t>
      </w:r>
      <w:r w:rsidRPr="00A80068">
        <w:rPr>
          <w:color w:val="000000" w:themeColor="text1"/>
        </w:rPr>
        <w:t>5</w:t>
      </w:r>
      <w:r w:rsidRPr="00A80068">
        <w:rPr>
          <w:color w:val="000000" w:themeColor="text1"/>
        </w:rPr>
        <w:t xml:space="preserve"> настоящей статьи, производится:</w:t>
      </w:r>
    </w:p>
    <w:p w:rsidR="00000000" w:rsidRPr="00A80068" w:rsidRDefault="00C52122">
      <w:pPr>
        <w:pStyle w:val="ConsPlusNormal"/>
        <w:ind w:firstLine="540"/>
        <w:jc w:val="both"/>
        <w:rPr>
          <w:color w:val="000000" w:themeColor="text1"/>
        </w:rPr>
      </w:pPr>
      <w:r w:rsidRPr="00A80068">
        <w:rPr>
          <w:color w:val="000000" w:themeColor="text1"/>
        </w:rP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000000" w:rsidRPr="00A80068" w:rsidRDefault="00C52122">
      <w:pPr>
        <w:pStyle w:val="ConsPlusNormal"/>
        <w:ind w:firstLine="540"/>
        <w:jc w:val="both"/>
        <w:rPr>
          <w:color w:val="000000" w:themeColor="text1"/>
        </w:rPr>
      </w:pPr>
      <w:r w:rsidRPr="00A80068">
        <w:rPr>
          <w:color w:val="000000" w:themeColor="text1"/>
        </w:rP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000000" w:rsidRPr="00A80068" w:rsidRDefault="00C52122">
      <w:pPr>
        <w:pStyle w:val="ConsPlusNormal"/>
        <w:ind w:firstLine="540"/>
        <w:jc w:val="both"/>
        <w:rPr>
          <w:color w:val="000000" w:themeColor="text1"/>
        </w:rPr>
      </w:pPr>
      <w:r w:rsidRPr="00A80068">
        <w:rPr>
          <w:color w:val="000000" w:themeColor="text1"/>
        </w:rPr>
        <w:t>2. Заявление пенсионера о перерасчете размера страховой пенсии прин</w:t>
      </w:r>
      <w:r w:rsidRPr="00A80068">
        <w:rPr>
          <w:color w:val="000000" w:themeColor="text1"/>
        </w:rPr>
        <w:t xml:space="preserve">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r w:rsidRPr="00A80068">
        <w:rPr>
          <w:color w:val="000000" w:themeColor="text1"/>
        </w:rPr>
        <w:t>части 7 статьи 21</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r w:rsidRPr="00A80068">
        <w:rPr>
          <w:color w:val="000000" w:themeColor="text1"/>
        </w:rPr>
        <w:t>3. Орган, осуществляющ</w:t>
      </w:r>
      <w:r w:rsidRPr="00A80068">
        <w:rPr>
          <w:color w:val="000000" w:themeColor="text1"/>
        </w:rPr>
        <w:t>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w:t>
      </w:r>
      <w:r w:rsidRPr="00A80068">
        <w:rPr>
          <w:color w:val="000000" w:themeColor="text1"/>
        </w:rPr>
        <w:t>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000000" w:rsidRPr="00A80068" w:rsidRDefault="00C52122">
      <w:pPr>
        <w:pStyle w:val="ConsPlusNormal"/>
        <w:ind w:firstLine="540"/>
        <w:jc w:val="both"/>
        <w:rPr>
          <w:color w:val="000000" w:themeColor="text1"/>
        </w:rPr>
      </w:pPr>
      <w:bookmarkStart w:id="80" w:name="Par591"/>
      <w:bookmarkEnd w:id="80"/>
      <w:r w:rsidRPr="00A80068">
        <w:rPr>
          <w:color w:val="000000" w:themeColor="text1"/>
        </w:rPr>
        <w:t>4. Перерасчет размера фиксированной выплаты к страховой пенсии производится в следу</w:t>
      </w:r>
      <w:r w:rsidRPr="00A80068">
        <w:rPr>
          <w:color w:val="000000" w:themeColor="text1"/>
        </w:rPr>
        <w:t>ющем порядке:</w:t>
      </w:r>
    </w:p>
    <w:p w:rsidR="00000000" w:rsidRPr="00A80068" w:rsidRDefault="00C52122">
      <w:pPr>
        <w:pStyle w:val="ConsPlusNormal"/>
        <w:ind w:firstLine="540"/>
        <w:jc w:val="both"/>
        <w:rPr>
          <w:color w:val="000000" w:themeColor="text1"/>
        </w:rPr>
      </w:pPr>
      <w:r w:rsidRPr="00A80068">
        <w:rPr>
          <w:color w:val="000000" w:themeColor="text1"/>
        </w:rPr>
        <w:t xml:space="preserve">1) при установлении группы инвалидности, дающей право на более высокий размер фиксированной </w:t>
      </w:r>
      <w:r w:rsidRPr="00A80068">
        <w:rPr>
          <w:color w:val="000000" w:themeColor="text1"/>
        </w:rPr>
        <w:lastRenderedPageBreak/>
        <w:t>выплаты к страховой пенсии по старости или к страховой пенсии по инвалидности, повышения фиксированной выплаты к страховой пенсии по старости или к ст</w:t>
      </w:r>
      <w:r w:rsidRPr="00A80068">
        <w:rPr>
          <w:color w:val="000000" w:themeColor="text1"/>
        </w:rPr>
        <w:t>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w:t>
      </w:r>
      <w:r w:rsidRPr="00A80068">
        <w:rPr>
          <w:color w:val="000000" w:themeColor="text1"/>
        </w:rPr>
        <w:t>ти или к страховой пенсии по инвалидности на основании документов, поступивших от федеральных учреждений медико-социальной экспертизы;</w:t>
      </w:r>
    </w:p>
    <w:p w:rsidR="00000000" w:rsidRPr="00A80068" w:rsidRDefault="00C52122">
      <w:pPr>
        <w:pStyle w:val="ConsPlusNormal"/>
        <w:ind w:firstLine="540"/>
        <w:jc w:val="both"/>
        <w:rPr>
          <w:color w:val="000000" w:themeColor="text1"/>
        </w:rPr>
      </w:pPr>
      <w:r w:rsidRPr="00A80068">
        <w:rPr>
          <w:color w:val="000000" w:themeColor="text1"/>
        </w:rPr>
        <w:t>2) при установлении группы инвалидности, влекущей за собой перерасчет размера фиксированной выплаты к страховой пенсии по</w:t>
      </w:r>
      <w:r w:rsidRPr="00A80068">
        <w:rPr>
          <w:color w:val="000000" w:themeColor="text1"/>
        </w:rPr>
        <w:t xml:space="preserve">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000000" w:rsidRPr="00A80068" w:rsidRDefault="00C52122">
      <w:pPr>
        <w:pStyle w:val="ConsPlusNormal"/>
        <w:ind w:firstLine="540"/>
        <w:jc w:val="both"/>
        <w:rPr>
          <w:color w:val="000000" w:themeColor="text1"/>
        </w:rPr>
      </w:pPr>
      <w:bookmarkStart w:id="81" w:name="Par594"/>
      <w:bookmarkEnd w:id="81"/>
      <w:r w:rsidRPr="00A80068">
        <w:rPr>
          <w:color w:val="000000" w:themeColor="text1"/>
        </w:rPr>
        <w:t>5. Перерасчет размера фиксированной выплаты к страховой пенсии по с</w:t>
      </w:r>
      <w:r w:rsidRPr="00A80068">
        <w:rPr>
          <w:color w:val="000000" w:themeColor="text1"/>
        </w:rPr>
        <w:t>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w:t>
      </w:r>
      <w:r w:rsidRPr="00A80068">
        <w:rPr>
          <w:color w:val="000000" w:themeColor="text1"/>
        </w:rPr>
        <w:t>щихся в распоряжении органа, осуществляющего пенсионное обеспечение.</w:t>
      </w:r>
    </w:p>
    <w:p w:rsidR="00000000" w:rsidRPr="00A80068" w:rsidRDefault="00C52122">
      <w:pPr>
        <w:pStyle w:val="ConsPlusNormal"/>
        <w:ind w:firstLine="540"/>
        <w:jc w:val="both"/>
        <w:rPr>
          <w:color w:val="000000" w:themeColor="text1"/>
        </w:rPr>
      </w:pPr>
      <w:r w:rsidRPr="00A80068">
        <w:rPr>
          <w:color w:val="000000" w:themeColor="text1"/>
        </w:rPr>
        <w:t>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w:t>
      </w:r>
      <w:r w:rsidRPr="00A80068">
        <w:rPr>
          <w:color w:val="000000" w:themeColor="text1"/>
        </w:rPr>
        <w:t xml:space="preserve">и представлению заявителем с учетом положений </w:t>
      </w:r>
      <w:r w:rsidRPr="00A80068">
        <w:rPr>
          <w:color w:val="000000" w:themeColor="text1"/>
        </w:rPr>
        <w:t>части 7 статьи 21</w:t>
      </w:r>
      <w:r w:rsidRPr="00A80068">
        <w:rPr>
          <w:color w:val="000000" w:themeColor="text1"/>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w:t>
      </w:r>
      <w:r w:rsidRPr="00A80068">
        <w:rPr>
          <w:color w:val="000000" w:themeColor="text1"/>
        </w:rPr>
        <w:t>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000000" w:rsidRPr="00A80068" w:rsidRDefault="00C52122">
      <w:pPr>
        <w:pStyle w:val="ConsPlusNormal"/>
        <w:ind w:firstLine="540"/>
        <w:jc w:val="both"/>
        <w:rPr>
          <w:color w:val="000000" w:themeColor="text1"/>
        </w:rPr>
      </w:pPr>
      <w:r w:rsidRPr="00A80068">
        <w:rPr>
          <w:color w:val="000000" w:themeColor="text1"/>
        </w:rPr>
        <w:t>7. В случае проведения проверки достоверности документов, необходимых для</w:t>
      </w:r>
      <w:r w:rsidRPr="00A80068">
        <w:rPr>
          <w:color w:val="000000" w:themeColor="text1"/>
        </w:rPr>
        <w:t xml:space="preserve">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w:t>
      </w:r>
      <w:r w:rsidRPr="00A80068">
        <w:rPr>
          <w:color w:val="000000" w:themeColor="text1"/>
        </w:rPr>
        <w:t>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000000" w:rsidRPr="00A80068" w:rsidRDefault="00C52122">
      <w:pPr>
        <w:pStyle w:val="ConsPlusNormal"/>
        <w:ind w:firstLine="540"/>
        <w:jc w:val="both"/>
        <w:rPr>
          <w:color w:val="000000" w:themeColor="text1"/>
        </w:rPr>
      </w:pPr>
      <w:r w:rsidRPr="00A80068">
        <w:rPr>
          <w:color w:val="000000" w:themeColor="text1"/>
        </w:rPr>
        <w:t>8. В случае отказа в удовлетворении заявлени</w:t>
      </w:r>
      <w:r w:rsidRPr="00A80068">
        <w:rPr>
          <w:color w:val="000000" w:themeColor="text1"/>
        </w:rPr>
        <w:t>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w:t>
      </w:r>
      <w:r w:rsidRPr="00A80068">
        <w:rPr>
          <w:color w:val="000000" w:themeColor="text1"/>
        </w:rPr>
        <w:t>но возвращает все представленные им документы.</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24. Приостановление и возобновление выплаты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82" w:name="Par601"/>
      <w:bookmarkEnd w:id="82"/>
      <w:r w:rsidRPr="00A80068">
        <w:rPr>
          <w:color w:val="000000" w:themeColor="text1"/>
        </w:rPr>
        <w:t>1. Приостановление выплаты страховой пенсии производится в случае:</w:t>
      </w:r>
    </w:p>
    <w:p w:rsidR="00000000" w:rsidRPr="00A80068" w:rsidRDefault="00C52122">
      <w:pPr>
        <w:pStyle w:val="ConsPlusNormal"/>
        <w:ind w:firstLine="540"/>
        <w:jc w:val="both"/>
        <w:rPr>
          <w:color w:val="000000" w:themeColor="text1"/>
        </w:rPr>
      </w:pPr>
      <w:bookmarkStart w:id="83" w:name="Par602"/>
      <w:bookmarkEnd w:id="83"/>
      <w:r w:rsidRPr="00A80068">
        <w:rPr>
          <w:color w:val="000000" w:themeColor="text1"/>
        </w:rPr>
        <w:t xml:space="preserve">1) неполучения установленной страховой пенсии в </w:t>
      </w:r>
      <w:r w:rsidRPr="00A80068">
        <w:rPr>
          <w:color w:val="000000" w:themeColor="text1"/>
        </w:rPr>
        <w:t>течение шести месяцев подряд - на шесть месяцев начиная с 1-го числа месяца, следующего за месяцем, в котором истек указанный срок;</w:t>
      </w:r>
    </w:p>
    <w:p w:rsidR="00000000" w:rsidRPr="00A80068" w:rsidRDefault="00C52122">
      <w:pPr>
        <w:pStyle w:val="ConsPlusNormal"/>
        <w:ind w:firstLine="540"/>
        <w:jc w:val="both"/>
        <w:rPr>
          <w:color w:val="000000" w:themeColor="text1"/>
        </w:rPr>
      </w:pPr>
      <w:bookmarkStart w:id="84" w:name="Par603"/>
      <w:bookmarkEnd w:id="84"/>
      <w:r w:rsidRPr="00A80068">
        <w:rPr>
          <w:color w:val="000000" w:themeColor="text1"/>
        </w:rPr>
        <w:t>2) неявки инвалида в назначенный срок на переосвидетельствование в федеральное учреждение медико-социальной эксп</w:t>
      </w:r>
      <w:r w:rsidRPr="00A80068">
        <w:rPr>
          <w:color w:val="000000" w:themeColor="text1"/>
        </w:rPr>
        <w:t>ертизы - на три месяца начиная с 1-го числа месяца, следующего за месяцем, в котором истек указанный срок;</w:t>
      </w:r>
    </w:p>
    <w:p w:rsidR="00000000" w:rsidRPr="00A80068" w:rsidRDefault="00C52122">
      <w:pPr>
        <w:pStyle w:val="ConsPlusNormal"/>
        <w:ind w:firstLine="540"/>
        <w:jc w:val="both"/>
        <w:rPr>
          <w:color w:val="000000" w:themeColor="text1"/>
        </w:rPr>
      </w:pPr>
      <w:bookmarkStart w:id="85" w:name="Par604"/>
      <w:bookmarkEnd w:id="85"/>
      <w:r w:rsidRPr="00A80068">
        <w:rPr>
          <w:color w:val="000000" w:themeColor="text1"/>
        </w:rPr>
        <w:t xml:space="preserve">3) достижения лицом, получающим страховую пенсию по случаю потери кормильца, возраста 18 лет и отсутствия документов, подтверждающих его </w:t>
      </w:r>
      <w:r w:rsidRPr="00A80068">
        <w:rPr>
          <w:color w:val="000000" w:themeColor="text1"/>
        </w:rPr>
        <w:t>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w:t>
      </w:r>
      <w:r w:rsidRPr="00A80068">
        <w:rPr>
          <w:color w:val="000000" w:themeColor="text1"/>
        </w:rPr>
        <w:t>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w:t>
      </w:r>
      <w:r w:rsidRPr="00A80068">
        <w:rPr>
          <w:color w:val="000000" w:themeColor="text1"/>
        </w:rPr>
        <w:t xml:space="preserve"> месяцем, в котором истек срок обучения;</w:t>
      </w:r>
    </w:p>
    <w:p w:rsidR="00000000" w:rsidRPr="00A80068" w:rsidRDefault="00C52122">
      <w:pPr>
        <w:pStyle w:val="ConsPlusNormal"/>
        <w:ind w:firstLine="540"/>
        <w:jc w:val="both"/>
        <w:rPr>
          <w:color w:val="000000" w:themeColor="text1"/>
        </w:rPr>
      </w:pPr>
      <w:bookmarkStart w:id="86" w:name="Par605"/>
      <w:bookmarkEnd w:id="86"/>
      <w:r w:rsidRPr="00A80068">
        <w:rPr>
          <w:color w:val="000000" w:themeColor="text1"/>
        </w:rP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w:t>
      </w:r>
      <w:r w:rsidRPr="00A80068">
        <w:rPr>
          <w:color w:val="000000" w:themeColor="text1"/>
        </w:rPr>
        <w:t>ь месяцев начиная с 1-го числа месяца, следующего за месяцем, в котором истек срок действия указанного документа;</w:t>
      </w:r>
    </w:p>
    <w:p w:rsidR="00000000" w:rsidRPr="00A80068" w:rsidRDefault="00C52122">
      <w:pPr>
        <w:pStyle w:val="ConsPlusNormal"/>
        <w:ind w:firstLine="540"/>
        <w:jc w:val="both"/>
        <w:rPr>
          <w:color w:val="000000" w:themeColor="text1"/>
        </w:rPr>
      </w:pPr>
      <w:bookmarkStart w:id="87" w:name="Par606"/>
      <w:bookmarkEnd w:id="87"/>
      <w:r w:rsidRPr="00A80068">
        <w:rPr>
          <w:color w:val="000000" w:themeColor="text1"/>
        </w:rPr>
        <w:t>5) поступления документов о выезде пенсионера на постоянное жительство за пределы территории Российской Федерации в иностранное го</w:t>
      </w:r>
      <w:r w:rsidRPr="00A80068">
        <w:rPr>
          <w:color w:val="000000" w:themeColor="text1"/>
        </w:rPr>
        <w:t xml:space="preserve">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w:t>
      </w:r>
      <w:r w:rsidRPr="00A80068">
        <w:rPr>
          <w:color w:val="000000" w:themeColor="text1"/>
        </w:rPr>
        <w:lastRenderedPageBreak/>
        <w:t>пенсионер не и</w:t>
      </w:r>
      <w:r w:rsidRPr="00A80068">
        <w:rPr>
          <w:color w:val="000000" w:themeColor="text1"/>
        </w:rPr>
        <w:t>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000000" w:rsidRPr="00A80068" w:rsidRDefault="00C52122">
      <w:pPr>
        <w:pStyle w:val="ConsPlusNormal"/>
        <w:ind w:firstLine="540"/>
        <w:jc w:val="both"/>
        <w:rPr>
          <w:color w:val="000000" w:themeColor="text1"/>
        </w:rPr>
      </w:pPr>
      <w:bookmarkStart w:id="88" w:name="Par607"/>
      <w:bookmarkEnd w:id="88"/>
      <w:r w:rsidRPr="00A80068">
        <w:rPr>
          <w:color w:val="000000" w:themeColor="text1"/>
        </w:rPr>
        <w:t>6) поступления документов о выезде пенсионера на постоянное жительство за</w:t>
      </w:r>
      <w:r w:rsidRPr="00A80068">
        <w:rPr>
          <w:color w:val="000000" w:themeColor="text1"/>
        </w:rPr>
        <w:t xml:space="preserve">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w:t>
      </w:r>
      <w:r w:rsidRPr="00A80068">
        <w:rPr>
          <w:color w:val="000000" w:themeColor="text1"/>
        </w:rPr>
        <w:t>исла месяца, следующего за месяцем, в котором поступили указанные документы.</w:t>
      </w:r>
    </w:p>
    <w:p w:rsidR="00000000" w:rsidRPr="00A80068" w:rsidRDefault="00C52122">
      <w:pPr>
        <w:pStyle w:val="ConsPlusNormal"/>
        <w:ind w:firstLine="540"/>
        <w:jc w:val="both"/>
        <w:rPr>
          <w:color w:val="000000" w:themeColor="text1"/>
        </w:rPr>
      </w:pPr>
      <w:bookmarkStart w:id="89" w:name="Par608"/>
      <w:bookmarkEnd w:id="89"/>
      <w:r w:rsidRPr="00A80068">
        <w:rPr>
          <w:color w:val="000000" w:themeColor="text1"/>
        </w:rPr>
        <w:t xml:space="preserve">2. При устранении обстоятельств, указанных в </w:t>
      </w:r>
      <w:r w:rsidRPr="00A80068">
        <w:rPr>
          <w:color w:val="000000" w:themeColor="text1"/>
        </w:rPr>
        <w:t>части 1</w:t>
      </w:r>
      <w:r w:rsidRPr="00A80068">
        <w:rPr>
          <w:color w:val="000000" w:themeColor="text1"/>
        </w:rPr>
        <w:t xml:space="preserve"> настоящей статьи, в</w:t>
      </w:r>
      <w:r w:rsidRPr="00A80068">
        <w:rPr>
          <w:color w:val="000000" w:themeColor="text1"/>
        </w:rPr>
        <w:t>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w:t>
      </w:r>
      <w:r w:rsidRPr="00A80068">
        <w:rPr>
          <w:color w:val="000000" w:themeColor="text1"/>
        </w:rPr>
        <w:t xml:space="preserve">ривающим подачи пенсионером заявления) в соответствии с </w:t>
      </w:r>
      <w:r w:rsidRPr="00A80068">
        <w:rPr>
          <w:color w:val="000000" w:themeColor="text1"/>
        </w:rPr>
        <w:t>частями 6</w:t>
      </w:r>
      <w:r w:rsidRPr="00A80068">
        <w:rPr>
          <w:color w:val="000000" w:themeColor="text1"/>
        </w:rPr>
        <w:t xml:space="preserve"> и </w:t>
      </w:r>
      <w:r w:rsidRPr="00A80068">
        <w:rPr>
          <w:color w:val="000000" w:themeColor="text1"/>
        </w:rPr>
        <w:t>7 статьи 16</w:t>
      </w:r>
      <w:r w:rsidRPr="00A80068">
        <w:rPr>
          <w:color w:val="000000" w:themeColor="text1"/>
        </w:rPr>
        <w:t xml:space="preserve"> и </w:t>
      </w:r>
      <w:r w:rsidRPr="00A80068">
        <w:rPr>
          <w:color w:val="000000" w:themeColor="text1"/>
        </w:rPr>
        <w:t>частью 8 статьи 18</w:t>
      </w:r>
      <w:r w:rsidRPr="00A80068">
        <w:rPr>
          <w:color w:val="000000" w:themeColor="text1"/>
        </w:rPr>
        <w:t xml:space="preserve"> настоящего Федерального закона и корректировки размера страхо</w:t>
      </w:r>
      <w:r w:rsidRPr="00A80068">
        <w:rPr>
          <w:color w:val="000000" w:themeColor="text1"/>
        </w:rPr>
        <w:t xml:space="preserve">вой пенсии в соответствии с </w:t>
      </w:r>
      <w:r w:rsidRPr="00A80068">
        <w:rPr>
          <w:color w:val="000000" w:themeColor="text1"/>
        </w:rPr>
        <w:t>частью 10 статьи 18</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bookmarkStart w:id="90" w:name="Par609"/>
      <w:bookmarkEnd w:id="90"/>
      <w:r w:rsidRPr="00A80068">
        <w:rPr>
          <w:color w:val="000000" w:themeColor="text1"/>
        </w:rPr>
        <w:t>3. Возобновление выплаты страховой пенсии производится с 1-го ч</w:t>
      </w:r>
      <w:r w:rsidRPr="00A80068">
        <w:rPr>
          <w:color w:val="000000" w:themeColor="text1"/>
        </w:rPr>
        <w:t>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w:t>
      </w:r>
      <w:r w:rsidRPr="00A80068">
        <w:rPr>
          <w:color w:val="000000" w:themeColor="text1"/>
        </w:rPr>
        <w:t xml:space="preserve">ючением случаев, предусмотренных </w:t>
      </w:r>
      <w:r w:rsidRPr="00A80068">
        <w:rPr>
          <w:color w:val="000000" w:themeColor="text1"/>
        </w:rPr>
        <w:t>частями 4</w:t>
      </w:r>
      <w:r w:rsidRPr="00A80068">
        <w:rPr>
          <w:color w:val="000000" w:themeColor="text1"/>
        </w:rPr>
        <w:t xml:space="preserve"> и </w:t>
      </w:r>
      <w:r w:rsidRPr="00A80068">
        <w:rPr>
          <w:color w:val="000000" w:themeColor="text1"/>
        </w:rPr>
        <w:t>5</w:t>
      </w:r>
      <w:r w:rsidRPr="00A80068">
        <w:rPr>
          <w:color w:val="000000" w:themeColor="text1"/>
        </w:rPr>
        <w:t xml:space="preserve"> настояще</w:t>
      </w:r>
      <w:r w:rsidRPr="00A80068">
        <w:rPr>
          <w:color w:val="000000" w:themeColor="text1"/>
        </w:rPr>
        <w:t xml:space="preserve">й статьи. При этом неполученные суммы указанной пенсии, определенные в порядке, установленном </w:t>
      </w:r>
      <w:r w:rsidRPr="00A80068">
        <w:rPr>
          <w:color w:val="000000" w:themeColor="text1"/>
        </w:rPr>
        <w:t>частью 2</w:t>
      </w:r>
      <w:r w:rsidRPr="00A80068">
        <w:rPr>
          <w:color w:val="000000" w:themeColor="text1"/>
        </w:rPr>
        <w:t xml:space="preserve"> настоящей статьи, выплачиваются за все время, в течение которого выплата указанной пенсии была приостановлена.</w:t>
      </w:r>
    </w:p>
    <w:p w:rsidR="00000000" w:rsidRPr="00A80068" w:rsidRDefault="00C52122">
      <w:pPr>
        <w:pStyle w:val="ConsPlusNormal"/>
        <w:ind w:firstLine="540"/>
        <w:jc w:val="both"/>
        <w:rPr>
          <w:color w:val="000000" w:themeColor="text1"/>
        </w:rPr>
      </w:pPr>
      <w:bookmarkStart w:id="91" w:name="Par610"/>
      <w:bookmarkEnd w:id="91"/>
      <w:r w:rsidRPr="00A80068">
        <w:rPr>
          <w:color w:val="000000" w:themeColor="text1"/>
        </w:rPr>
        <w:t>4</w:t>
      </w:r>
      <w:r w:rsidRPr="00A80068">
        <w:rPr>
          <w:color w:val="000000" w:themeColor="text1"/>
        </w:rPr>
        <w:t xml:space="preserve">.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r w:rsidRPr="00A80068">
        <w:rPr>
          <w:color w:val="000000" w:themeColor="text1"/>
        </w:rPr>
        <w:t>пунктом 2 части 1</w:t>
      </w:r>
      <w:r w:rsidRPr="00A80068">
        <w:rPr>
          <w:color w:val="000000" w:themeColor="text1"/>
        </w:rPr>
        <w:t xml:space="preserve"> настоящей статьи, выплата фиксированной выплаты к страховой пенсии по ст</w:t>
      </w:r>
      <w:r w:rsidRPr="00A80068">
        <w:rPr>
          <w:color w:val="000000" w:themeColor="text1"/>
        </w:rPr>
        <w:t>арости и к страховой пенсии по инвалидности в повышенном размере возобновляется со дня, с которого это лицо вновь признано инвалидом.</w:t>
      </w:r>
    </w:p>
    <w:p w:rsidR="00000000" w:rsidRPr="00A80068" w:rsidRDefault="00C52122">
      <w:pPr>
        <w:pStyle w:val="ConsPlusNormal"/>
        <w:ind w:firstLine="540"/>
        <w:jc w:val="both"/>
        <w:rPr>
          <w:color w:val="000000" w:themeColor="text1"/>
        </w:rPr>
      </w:pPr>
      <w:bookmarkStart w:id="92" w:name="Par611"/>
      <w:bookmarkEnd w:id="92"/>
      <w:r w:rsidRPr="00A80068">
        <w:rPr>
          <w:color w:val="000000" w:themeColor="text1"/>
        </w:rPr>
        <w:t>5. В случае пропуска лицом срока переосвидетельствования по уважительной причине, определяемой федеральным учр</w:t>
      </w:r>
      <w:r w:rsidRPr="00A80068">
        <w:rPr>
          <w:color w:val="000000" w:themeColor="text1"/>
        </w:rPr>
        <w:t>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w:t>
      </w:r>
      <w:r w:rsidRPr="00A80068">
        <w:rPr>
          <w:color w:val="000000" w:themeColor="text1"/>
        </w:rPr>
        <w:t>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w:t>
      </w:r>
      <w:r w:rsidRPr="00A80068">
        <w:rPr>
          <w:color w:val="000000" w:themeColor="text1"/>
        </w:rPr>
        <w:t>алидности возобновляется за указанное время по прежней группе инвалидности.</w:t>
      </w:r>
    </w:p>
    <w:p w:rsidR="00000000" w:rsidRPr="00A80068" w:rsidRDefault="00C52122">
      <w:pPr>
        <w:pStyle w:val="ConsPlusNormal"/>
        <w:ind w:firstLine="540"/>
        <w:jc w:val="both"/>
        <w:rPr>
          <w:color w:val="000000" w:themeColor="text1"/>
        </w:rPr>
      </w:pPr>
      <w:r w:rsidRPr="00A80068">
        <w:rPr>
          <w:color w:val="000000" w:themeColor="text1"/>
        </w:rP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w:t>
      </w:r>
      <w:r w:rsidRPr="00A80068">
        <w:rPr>
          <w:color w:val="000000" w:themeColor="text1"/>
        </w:rPr>
        <w:t>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w:t>
      </w:r>
      <w:r w:rsidRPr="00A80068">
        <w:rPr>
          <w:color w:val="000000" w:themeColor="text1"/>
        </w:rPr>
        <w:t xml:space="preserve">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000000" w:rsidRPr="00A80068" w:rsidRDefault="00C52122">
      <w:pPr>
        <w:pStyle w:val="ConsPlusNormal"/>
        <w:ind w:firstLine="540"/>
        <w:jc w:val="both"/>
        <w:rPr>
          <w:color w:val="000000" w:themeColor="text1"/>
        </w:rPr>
      </w:pPr>
      <w:r w:rsidRPr="00A80068">
        <w:rPr>
          <w:color w:val="000000" w:themeColor="text1"/>
        </w:rPr>
        <w:t xml:space="preserve">7. Заявление о возобновлении выплаты страховой пенсии рассматривается </w:t>
      </w:r>
      <w:r w:rsidRPr="00A80068">
        <w:rPr>
          <w:color w:val="000000" w:themeColor="text1"/>
        </w:rPr>
        <w:t xml:space="preserve">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sidRPr="00A80068">
        <w:rPr>
          <w:color w:val="000000" w:themeColor="text1"/>
        </w:rPr>
        <w:t>части 7 статьи 21</w:t>
      </w:r>
      <w:r w:rsidRPr="00A80068">
        <w:rPr>
          <w:color w:val="000000" w:themeColor="text1"/>
        </w:rPr>
        <w:t xml:space="preserve"> настоящего Федерального закона, которые он </w:t>
      </w:r>
      <w:r w:rsidRPr="00A80068">
        <w:rPr>
          <w:color w:val="000000" w:themeColor="text1"/>
        </w:rPr>
        <w:t xml:space="preserve">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w:t>
      </w:r>
      <w:r w:rsidRPr="00A80068">
        <w:rPr>
          <w:color w:val="000000" w:themeColor="text1"/>
        </w:rPr>
        <w:t>органам местного самоуправления организациях.</w:t>
      </w:r>
    </w:p>
    <w:p w:rsidR="00000000" w:rsidRPr="00A80068" w:rsidRDefault="00C52122">
      <w:pPr>
        <w:pStyle w:val="ConsPlusNormal"/>
        <w:ind w:firstLine="540"/>
        <w:jc w:val="both"/>
        <w:rPr>
          <w:color w:val="000000" w:themeColor="text1"/>
        </w:rPr>
      </w:pPr>
      <w:r w:rsidRPr="00A80068">
        <w:rPr>
          <w:color w:val="000000" w:themeColor="text1"/>
        </w:rP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w:t>
      </w:r>
      <w:r w:rsidRPr="00A80068">
        <w:rPr>
          <w:color w:val="000000" w:themeColor="text1"/>
        </w:rPr>
        <w:t>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w:t>
      </w:r>
      <w:r w:rsidRPr="00A80068">
        <w:rPr>
          <w:color w:val="000000" w:themeColor="text1"/>
        </w:rPr>
        <w:t>прошенных в указанных органах и организациях, но не более чем на три месяца.</w:t>
      </w:r>
    </w:p>
    <w:p w:rsidR="00000000" w:rsidRPr="00A80068" w:rsidRDefault="00C52122">
      <w:pPr>
        <w:pStyle w:val="ConsPlusNormal"/>
        <w:ind w:firstLine="540"/>
        <w:jc w:val="both"/>
        <w:rPr>
          <w:color w:val="000000" w:themeColor="text1"/>
        </w:rPr>
      </w:pPr>
      <w:r w:rsidRPr="00A80068">
        <w:rPr>
          <w:color w:val="000000" w:themeColor="text1"/>
        </w:rP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w:t>
      </w:r>
      <w:r w:rsidRPr="00A80068">
        <w:rPr>
          <w:color w:val="000000" w:themeColor="text1"/>
        </w:rPr>
        <w:t>чины отказа и порядка обжалования и одновременно возвращает все представленные им документы.</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25. Прекращение и восстановление выплаты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93" w:name="Par619"/>
      <w:bookmarkEnd w:id="93"/>
      <w:r w:rsidRPr="00A80068">
        <w:rPr>
          <w:color w:val="000000" w:themeColor="text1"/>
        </w:rPr>
        <w:t>1. Прекращение выплаты страховой пенсии производится в случае:</w:t>
      </w:r>
    </w:p>
    <w:p w:rsidR="00000000" w:rsidRPr="00A80068" w:rsidRDefault="00C52122">
      <w:pPr>
        <w:pStyle w:val="ConsPlusNormal"/>
        <w:ind w:firstLine="540"/>
        <w:jc w:val="both"/>
        <w:rPr>
          <w:color w:val="000000" w:themeColor="text1"/>
        </w:rPr>
      </w:pPr>
      <w:bookmarkStart w:id="94" w:name="Par620"/>
      <w:bookmarkEnd w:id="94"/>
      <w:r w:rsidRPr="00A80068">
        <w:rPr>
          <w:color w:val="000000" w:themeColor="text1"/>
        </w:rPr>
        <w:t>1) смерти</w:t>
      </w:r>
      <w:r w:rsidRPr="00A80068">
        <w:rPr>
          <w:color w:val="000000" w:themeColor="text1"/>
        </w:rPr>
        <w:t xml:space="preserve">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w:t>
      </w:r>
      <w:r w:rsidRPr="00A80068">
        <w:rPr>
          <w:color w:val="000000" w:themeColor="text1"/>
        </w:rPr>
        <w:t>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w:t>
      </w:r>
      <w:r w:rsidRPr="00A80068">
        <w:rPr>
          <w:color w:val="000000" w:themeColor="text1"/>
        </w:rPr>
        <w:t>сии определяется исходя из указанной даты;</w:t>
      </w:r>
    </w:p>
    <w:p w:rsidR="00000000" w:rsidRPr="00A80068" w:rsidRDefault="00C52122">
      <w:pPr>
        <w:pStyle w:val="ConsPlusNormal"/>
        <w:ind w:firstLine="540"/>
        <w:jc w:val="both"/>
        <w:rPr>
          <w:color w:val="000000" w:themeColor="text1"/>
        </w:rPr>
      </w:pPr>
      <w:bookmarkStart w:id="95" w:name="Par621"/>
      <w:bookmarkEnd w:id="95"/>
      <w:r w:rsidRPr="00A80068">
        <w:rPr>
          <w:color w:val="000000" w:themeColor="text1"/>
        </w:rPr>
        <w:t xml:space="preserve">2) истечения шести месяцев со дня приостановления выплаты страховой пенсии в соответствии с </w:t>
      </w:r>
      <w:r w:rsidRPr="00A80068">
        <w:rPr>
          <w:color w:val="000000" w:themeColor="text1"/>
        </w:rPr>
        <w:t>пунктами 1</w:t>
      </w:r>
      <w:r w:rsidRPr="00A80068">
        <w:rPr>
          <w:color w:val="000000" w:themeColor="text1"/>
        </w:rPr>
        <w:t xml:space="preserve">, </w:t>
      </w:r>
      <w:r w:rsidRPr="00A80068">
        <w:rPr>
          <w:color w:val="000000" w:themeColor="text1"/>
        </w:rPr>
        <w:t>3</w:t>
      </w:r>
      <w:r w:rsidRPr="00A80068">
        <w:rPr>
          <w:color w:val="000000" w:themeColor="text1"/>
        </w:rPr>
        <w:t xml:space="preserve">, </w:t>
      </w:r>
      <w:r w:rsidRPr="00A80068">
        <w:rPr>
          <w:color w:val="000000" w:themeColor="text1"/>
        </w:rPr>
        <w:t>5</w:t>
      </w:r>
      <w:r w:rsidRPr="00A80068">
        <w:rPr>
          <w:color w:val="000000" w:themeColor="text1"/>
        </w:rPr>
        <w:t xml:space="preserve"> и </w:t>
      </w:r>
      <w:r w:rsidRPr="00A80068">
        <w:rPr>
          <w:color w:val="000000" w:themeColor="text1"/>
        </w:rPr>
        <w:t>6 части 1 статьи 24</w:t>
      </w:r>
      <w:r w:rsidRPr="00A80068">
        <w:rPr>
          <w:color w:val="000000" w:themeColor="text1"/>
        </w:rPr>
        <w:t xml:space="preserve"> настоящего Федерального закона - с 1-го числа месяца, следующего за месяцем, в котором истек указанный срок;</w:t>
      </w:r>
    </w:p>
    <w:p w:rsidR="00000000" w:rsidRPr="00A80068" w:rsidRDefault="00C52122">
      <w:pPr>
        <w:pStyle w:val="ConsPlusNormal"/>
        <w:ind w:firstLine="540"/>
        <w:jc w:val="both"/>
        <w:rPr>
          <w:color w:val="000000" w:themeColor="text1"/>
        </w:rPr>
      </w:pPr>
      <w:r w:rsidRPr="00A80068">
        <w:rPr>
          <w:color w:val="000000" w:themeColor="text1"/>
        </w:rPr>
        <w:t>3) утраты пенсионером права н</w:t>
      </w:r>
      <w:r w:rsidRPr="00A80068">
        <w:rPr>
          <w:color w:val="000000" w:themeColor="text1"/>
        </w:rPr>
        <w:t>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w:t>
      </w:r>
      <w:r w:rsidRPr="00A80068">
        <w:rPr>
          <w:color w:val="000000" w:themeColor="text1"/>
        </w:rPr>
        <w:t xml:space="preserve">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r w:rsidRPr="00A80068">
        <w:rPr>
          <w:color w:val="000000" w:themeColor="text1"/>
        </w:rPr>
        <w:t>пунктом 2 части 2 статьи 10</w:t>
      </w:r>
      <w:r w:rsidRPr="00A80068">
        <w:rPr>
          <w:color w:val="000000" w:themeColor="text1"/>
        </w:rPr>
        <w:t xml:space="preserve"> настоящего Федерального закона, и в других случаях, предусмотренных законодательством Российской Федерации) - с 1-го числа меся</w:t>
      </w:r>
      <w:r w:rsidRPr="00A80068">
        <w:rPr>
          <w:color w:val="000000" w:themeColor="text1"/>
        </w:rPr>
        <w:t>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000000" w:rsidRPr="00A80068" w:rsidRDefault="00C52122">
      <w:pPr>
        <w:pStyle w:val="ConsPlusNormal"/>
        <w:ind w:firstLine="540"/>
        <w:jc w:val="both"/>
        <w:rPr>
          <w:color w:val="000000" w:themeColor="text1"/>
        </w:rPr>
      </w:pPr>
      <w:bookmarkStart w:id="96" w:name="Par623"/>
      <w:bookmarkEnd w:id="96"/>
      <w:r w:rsidRPr="00A80068">
        <w:rPr>
          <w:color w:val="000000" w:themeColor="text1"/>
        </w:rPr>
        <w:t xml:space="preserve">4) непредставления пенсионером - иностранным гражданином или лицом без </w:t>
      </w:r>
      <w:r w:rsidRPr="00A80068">
        <w:rPr>
          <w:color w:val="000000" w:themeColor="text1"/>
        </w:rPr>
        <w:t xml:space="preserve">гражданства вида на жительство - с 1-го числа месяца, следующего за месяцем, в котором истек шестимесячный срок, предусмотренный </w:t>
      </w:r>
      <w:r w:rsidRPr="00A80068">
        <w:rPr>
          <w:color w:val="000000" w:themeColor="text1"/>
        </w:rPr>
        <w:t>пунктом 4 части 1 статьи 24</w:t>
      </w:r>
      <w:r w:rsidRPr="00A80068">
        <w:rPr>
          <w:color w:val="000000" w:themeColor="text1"/>
        </w:rPr>
        <w:t xml:space="preserve"> настоящего</w:t>
      </w:r>
      <w:r w:rsidRPr="00A80068">
        <w:rPr>
          <w:color w:val="000000" w:themeColor="text1"/>
        </w:rPr>
        <w:t xml:space="preserve"> Федерального закона;</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23.05.2016 N 143-ФЗ)</w:t>
      </w:r>
    </w:p>
    <w:p w:rsidR="00000000" w:rsidRPr="00A80068" w:rsidRDefault="00C52122">
      <w:pPr>
        <w:pStyle w:val="ConsPlusNormal"/>
        <w:ind w:firstLine="540"/>
        <w:jc w:val="both"/>
        <w:rPr>
          <w:color w:val="000000" w:themeColor="text1"/>
        </w:rPr>
      </w:pPr>
      <w:bookmarkStart w:id="97" w:name="Par625"/>
      <w:bookmarkEnd w:id="97"/>
      <w:r w:rsidRPr="00A80068">
        <w:rPr>
          <w:color w:val="000000" w:themeColor="text1"/>
        </w:rP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w:t>
      </w:r>
      <w:r w:rsidRPr="00A80068">
        <w:rPr>
          <w:color w:val="000000" w:themeColor="text1"/>
        </w:rPr>
        <w:t>учено соответствующее заявление пенсионера.</w:t>
      </w:r>
    </w:p>
    <w:p w:rsidR="00000000" w:rsidRPr="00A80068" w:rsidRDefault="00C52122">
      <w:pPr>
        <w:pStyle w:val="ConsPlusNormal"/>
        <w:ind w:firstLine="540"/>
        <w:jc w:val="both"/>
        <w:rPr>
          <w:color w:val="000000" w:themeColor="text1"/>
        </w:rPr>
      </w:pPr>
      <w:r w:rsidRPr="00A80068">
        <w:rPr>
          <w:color w:val="000000" w:themeColor="text1"/>
        </w:rPr>
        <w:t xml:space="preserve">2. Выплата страховой пенсии по инвалидности наряду со случаями, предусмотренными </w:t>
      </w:r>
      <w:r w:rsidRPr="00A80068">
        <w:rPr>
          <w:color w:val="000000" w:themeColor="text1"/>
        </w:rPr>
        <w:t>частью 1</w:t>
      </w:r>
      <w:r w:rsidRPr="00A80068">
        <w:rPr>
          <w:color w:val="000000" w:themeColor="text1"/>
        </w:rPr>
        <w:t xml:space="preserve"> настоящей статьи, прекращается:</w:t>
      </w:r>
    </w:p>
    <w:p w:rsidR="00000000" w:rsidRPr="00A80068" w:rsidRDefault="00C52122">
      <w:pPr>
        <w:pStyle w:val="ConsPlusNormal"/>
        <w:ind w:firstLine="540"/>
        <w:jc w:val="both"/>
        <w:rPr>
          <w:color w:val="000000" w:themeColor="text1"/>
        </w:rPr>
      </w:pPr>
      <w:r w:rsidRPr="00A80068">
        <w:rPr>
          <w:color w:val="000000" w:themeColor="text1"/>
        </w:rP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r w:rsidRPr="00A80068">
        <w:rPr>
          <w:color w:val="000000" w:themeColor="text1"/>
        </w:rPr>
        <w:t>частью 1</w:t>
      </w:r>
      <w:r w:rsidRPr="00A80068">
        <w:rPr>
          <w:color w:val="000000" w:themeColor="text1"/>
        </w:rPr>
        <w:t xml:space="preserve"> или </w:t>
      </w:r>
      <w:r w:rsidRPr="00A80068">
        <w:rPr>
          <w:color w:val="000000" w:themeColor="text1"/>
        </w:rPr>
        <w:t>1.1 статьи 8</w:t>
      </w:r>
      <w:r w:rsidRPr="00A80068">
        <w:rPr>
          <w:color w:val="000000" w:themeColor="text1"/>
        </w:rP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w:t>
      </w:r>
      <w:r w:rsidRPr="00A80068">
        <w:rPr>
          <w:color w:val="000000" w:themeColor="text1"/>
        </w:rPr>
        <w:t>за период со дня достижения пенсионером указанного возраста учитывается при выплате назначенной страховой пенсии по старости;</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23.05.2016 N 143-ФЗ)</w:t>
      </w:r>
    </w:p>
    <w:p w:rsidR="00000000" w:rsidRPr="00A80068" w:rsidRDefault="00C52122">
      <w:pPr>
        <w:pStyle w:val="ConsPlusNormal"/>
        <w:ind w:firstLine="540"/>
        <w:jc w:val="both"/>
        <w:rPr>
          <w:color w:val="000000" w:themeColor="text1"/>
        </w:rPr>
      </w:pPr>
      <w:r w:rsidRPr="00A80068">
        <w:rPr>
          <w:color w:val="000000" w:themeColor="text1"/>
        </w:rPr>
        <w:t>2) с 1-го числа месяца, следующего за месяцем, в котором пенсионер достиг возр</w:t>
      </w:r>
      <w:r w:rsidRPr="00A80068">
        <w:rPr>
          <w:color w:val="000000" w:themeColor="text1"/>
        </w:rPr>
        <w:t>аста для назначения социальной пенсии по старости, предусмотренного подпунктом 5 пункта 1 статьи 11 Федерального закона от 15 декабря 2001 года N 166-ФЗ "О государственном пенсионном обеспечении в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3) со дня, с которого установлена ст</w:t>
      </w:r>
      <w:r w:rsidRPr="00A80068">
        <w:rPr>
          <w:color w:val="000000" w:themeColor="text1"/>
        </w:rPr>
        <w:t xml:space="preserve">раховая пенсия по старости, назначаемая ранее достижения возраста, предусмотренного </w:t>
      </w:r>
      <w:r w:rsidRPr="00A80068">
        <w:rPr>
          <w:color w:val="000000" w:themeColor="text1"/>
        </w:rPr>
        <w:t>статьей 8</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bookmarkStart w:id="98" w:name="Par631"/>
      <w:bookmarkEnd w:id="98"/>
      <w:r w:rsidRPr="00A80068">
        <w:rPr>
          <w:color w:val="000000" w:themeColor="text1"/>
        </w:rPr>
        <w:t>3. Восстановление выплаты страхов</w:t>
      </w:r>
      <w:r w:rsidRPr="00A80068">
        <w:rPr>
          <w:color w:val="000000" w:themeColor="text1"/>
        </w:rPr>
        <w:t>ой пенсии производится:</w:t>
      </w:r>
    </w:p>
    <w:p w:rsidR="00000000" w:rsidRPr="00A80068" w:rsidRDefault="00C52122">
      <w:pPr>
        <w:pStyle w:val="ConsPlusNormal"/>
        <w:ind w:firstLine="540"/>
        <w:jc w:val="both"/>
        <w:rPr>
          <w:color w:val="000000" w:themeColor="text1"/>
        </w:rPr>
      </w:pPr>
      <w:r w:rsidRPr="00A80068">
        <w:rPr>
          <w:color w:val="000000" w:themeColor="text1"/>
        </w:rP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000000" w:rsidRPr="00A80068" w:rsidRDefault="00C52122">
      <w:pPr>
        <w:pStyle w:val="ConsPlusNormal"/>
        <w:ind w:firstLine="540"/>
        <w:jc w:val="both"/>
        <w:rPr>
          <w:color w:val="000000" w:themeColor="text1"/>
        </w:rPr>
      </w:pPr>
      <w:r w:rsidRPr="00A80068">
        <w:rPr>
          <w:color w:val="000000" w:themeColor="text1"/>
        </w:rPr>
        <w:t>2) по желанию пенсион</w:t>
      </w:r>
      <w:r w:rsidRPr="00A80068">
        <w:rPr>
          <w:color w:val="000000" w:themeColor="text1"/>
        </w:rPr>
        <w:t>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w:t>
      </w:r>
      <w:r w:rsidRPr="00A80068">
        <w:rPr>
          <w:color w:val="000000" w:themeColor="text1"/>
        </w:rPr>
        <w:t>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000000" w:rsidRPr="00A80068" w:rsidRDefault="00C52122">
      <w:pPr>
        <w:pStyle w:val="ConsPlusNormal"/>
        <w:ind w:firstLine="540"/>
        <w:jc w:val="both"/>
        <w:rPr>
          <w:color w:val="000000" w:themeColor="text1"/>
        </w:rPr>
      </w:pPr>
      <w:r w:rsidRPr="00A80068">
        <w:rPr>
          <w:color w:val="000000" w:themeColor="text1"/>
        </w:rPr>
        <w:t>3) при подаче пенсионером заявления о восста</w:t>
      </w:r>
      <w:r w:rsidRPr="00A80068">
        <w:rPr>
          <w:color w:val="000000" w:themeColor="text1"/>
        </w:rPr>
        <w:t xml:space="preserve">новлении выплаты страховой пенсии после отказа от ее получения на основании </w:t>
      </w:r>
      <w:r w:rsidRPr="00A80068">
        <w:rPr>
          <w:color w:val="000000" w:themeColor="text1"/>
        </w:rPr>
        <w:t>пункта 5 части 1</w:t>
      </w:r>
      <w:r w:rsidRPr="00A80068">
        <w:rPr>
          <w:color w:val="000000" w:themeColor="text1"/>
        </w:rP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000000" w:rsidRPr="00A80068" w:rsidRDefault="00C52122">
      <w:pPr>
        <w:pStyle w:val="ConsPlusNormal"/>
        <w:ind w:firstLine="540"/>
        <w:jc w:val="both"/>
        <w:rPr>
          <w:color w:val="000000" w:themeColor="text1"/>
        </w:rPr>
      </w:pPr>
      <w:r w:rsidRPr="00A80068">
        <w:rPr>
          <w:color w:val="000000" w:themeColor="text1"/>
        </w:rPr>
        <w:t>4. При во</w:t>
      </w:r>
      <w:r w:rsidRPr="00A80068">
        <w:rPr>
          <w:color w:val="000000" w:themeColor="text1"/>
        </w:rPr>
        <w:t xml:space="preserve">сстановлении выплаты страховой пенсии право на страховую пенсию не пересматривается. </w:t>
      </w:r>
      <w:r w:rsidRPr="00A80068">
        <w:rPr>
          <w:color w:val="000000" w:themeColor="text1"/>
        </w:rPr>
        <w:lastRenderedPageBreak/>
        <w:t>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w:t>
      </w:r>
      <w:r w:rsidRPr="00A80068">
        <w:rPr>
          <w:color w:val="000000" w:themeColor="text1"/>
        </w:rPr>
        <w:t>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000000" w:rsidRPr="00A80068" w:rsidRDefault="00C52122">
      <w:pPr>
        <w:pStyle w:val="ConsPlusNormal"/>
        <w:ind w:firstLine="540"/>
        <w:jc w:val="both"/>
        <w:rPr>
          <w:color w:val="000000" w:themeColor="text1"/>
        </w:rPr>
      </w:pPr>
      <w:r w:rsidRPr="00A80068">
        <w:rPr>
          <w:color w:val="000000" w:themeColor="text1"/>
        </w:rPr>
        <w:t>5. По желанию пенсионера страховая пенсия может быть назн</w:t>
      </w:r>
      <w:r w:rsidRPr="00A80068">
        <w:rPr>
          <w:color w:val="000000" w:themeColor="text1"/>
        </w:rPr>
        <w:t>ачена вновь.</w:t>
      </w:r>
    </w:p>
    <w:p w:rsidR="00000000" w:rsidRPr="00A80068" w:rsidRDefault="00C52122">
      <w:pPr>
        <w:pStyle w:val="ConsPlusNormal"/>
        <w:ind w:firstLine="540"/>
        <w:jc w:val="both"/>
        <w:rPr>
          <w:color w:val="000000" w:themeColor="text1"/>
        </w:rPr>
      </w:pPr>
      <w:r w:rsidRPr="00A80068">
        <w:rPr>
          <w:color w:val="000000" w:themeColor="text1"/>
        </w:rPr>
        <w:t xml:space="preserve">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w:t>
      </w:r>
      <w:r w:rsidRPr="00A80068">
        <w:rPr>
          <w:color w:val="000000" w:themeColor="text1"/>
        </w:rPr>
        <w:t>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w:t>
      </w:r>
      <w:r w:rsidRPr="00A80068">
        <w:rPr>
          <w:color w:val="000000" w:themeColor="text1"/>
        </w:rPr>
        <w:t>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000000" w:rsidRPr="00A80068" w:rsidRDefault="00C52122">
      <w:pPr>
        <w:pStyle w:val="ConsPlusNormal"/>
        <w:ind w:firstLine="540"/>
        <w:jc w:val="both"/>
        <w:rPr>
          <w:color w:val="000000" w:themeColor="text1"/>
        </w:rPr>
      </w:pPr>
      <w:r w:rsidRPr="00A80068">
        <w:rPr>
          <w:color w:val="000000" w:themeColor="text1"/>
        </w:rPr>
        <w:t>7. При о</w:t>
      </w:r>
      <w:r w:rsidRPr="00A80068">
        <w:rPr>
          <w:color w:val="000000" w:themeColor="text1"/>
        </w:rPr>
        <w:t xml:space="preserve">бращении лица, выплата страховой пенсии которому была прекращена в соответствии с </w:t>
      </w:r>
      <w:r w:rsidRPr="00A80068">
        <w:rPr>
          <w:color w:val="000000" w:themeColor="text1"/>
        </w:rPr>
        <w:t>пунктом 2</w:t>
      </w:r>
      <w:r w:rsidRPr="00A80068">
        <w:rPr>
          <w:color w:val="000000" w:themeColor="text1"/>
        </w:rPr>
        <w:t xml:space="preserve"> или </w:t>
      </w:r>
      <w:r w:rsidRPr="00A80068">
        <w:rPr>
          <w:color w:val="000000" w:themeColor="text1"/>
        </w:rPr>
        <w:t>4 части 1</w:t>
      </w:r>
      <w:r w:rsidRPr="00A80068">
        <w:rPr>
          <w:color w:val="000000" w:themeColor="text1"/>
        </w:rPr>
        <w:t xml:space="preserve"> настоящей статьи, при наличии у него права на указанную пенсию в период после прекращения выплаты этой пен</w:t>
      </w:r>
      <w:r w:rsidRPr="00A80068">
        <w:rPr>
          <w:color w:val="000000" w:themeColor="text1"/>
        </w:rPr>
        <w:t xml:space="preserve">сии до обращения решение о прекращении выплаты страховой пенсии отменяется, а суммы страховой пенсии, определенные в порядке, установленном </w:t>
      </w:r>
      <w:r w:rsidRPr="00A80068">
        <w:rPr>
          <w:color w:val="000000" w:themeColor="text1"/>
        </w:rPr>
        <w:t>частью 3 статьи 24</w:t>
      </w:r>
      <w:r w:rsidRPr="00A80068">
        <w:rPr>
          <w:color w:val="000000" w:themeColor="text1"/>
        </w:rPr>
        <w:t xml:space="preserve"> настоящего Федерального закона, выплачиваются за прошедшее время, но</w:t>
      </w:r>
      <w:r w:rsidRPr="00A80068">
        <w:rPr>
          <w:color w:val="000000" w:themeColor="text1"/>
        </w:rPr>
        <w:t xml:space="preserve"> не более чем за три года, предшествующие месяцу, следующему за месяцем обращения.</w:t>
      </w:r>
    </w:p>
    <w:p w:rsidR="00000000" w:rsidRPr="00A80068" w:rsidRDefault="00C52122">
      <w:pPr>
        <w:pStyle w:val="ConsPlusNormal"/>
        <w:ind w:firstLine="540"/>
        <w:jc w:val="both"/>
        <w:rPr>
          <w:color w:val="000000" w:themeColor="text1"/>
        </w:rPr>
      </w:pPr>
      <w:r w:rsidRPr="00A80068">
        <w:rPr>
          <w:color w:val="000000" w:themeColor="text1"/>
        </w:rPr>
        <w:t xml:space="preserve">8. В случае, если после прекращения выплаты страховой пенсии в соответствии с </w:t>
      </w:r>
      <w:r w:rsidRPr="00A80068">
        <w:rPr>
          <w:color w:val="000000" w:themeColor="text1"/>
        </w:rPr>
        <w:t>пунктами 1</w:t>
      </w:r>
      <w:r w:rsidRPr="00A80068">
        <w:rPr>
          <w:color w:val="000000" w:themeColor="text1"/>
        </w:rPr>
        <w:t xml:space="preserve"> (в связи с отменой решения суда об объявлении пенсионер</w:t>
      </w:r>
      <w:r w:rsidRPr="00A80068">
        <w:rPr>
          <w:color w:val="000000" w:themeColor="text1"/>
        </w:rPr>
        <w:t xml:space="preserve">а умершим или о признании пенсионера безвестно отсутствующим), </w:t>
      </w:r>
      <w:r w:rsidRPr="00A80068">
        <w:rPr>
          <w:color w:val="000000" w:themeColor="text1"/>
        </w:rPr>
        <w:t>2</w:t>
      </w:r>
      <w:r w:rsidRPr="00A80068">
        <w:rPr>
          <w:color w:val="000000" w:themeColor="text1"/>
        </w:rPr>
        <w:t xml:space="preserve"> и </w:t>
      </w:r>
      <w:r w:rsidRPr="00A80068">
        <w:rPr>
          <w:color w:val="000000" w:themeColor="text1"/>
        </w:rPr>
        <w:t>4 части 1</w:t>
      </w:r>
      <w:r w:rsidRPr="00A80068">
        <w:rPr>
          <w:color w:val="000000" w:themeColor="text1"/>
        </w:rPr>
        <w:t xml:space="preserve"> настоящей статьи право на выплату указанной пенсии было утрачено, выплата страховой пенсии подлежит восстановлению в соответствии с </w:t>
      </w:r>
      <w:r w:rsidRPr="00A80068">
        <w:rPr>
          <w:color w:val="000000" w:themeColor="text1"/>
        </w:rPr>
        <w:t>частью 3</w:t>
      </w:r>
      <w:r w:rsidRPr="00A80068">
        <w:rPr>
          <w:color w:val="000000" w:themeColor="text1"/>
        </w:rPr>
        <w:t xml:space="preserve"> настоящей статьи либо по желанию пенсионера страховая пенсия может быть назначена вновь в соответствии с настоящей частью.</w:t>
      </w:r>
    </w:p>
    <w:p w:rsidR="00000000" w:rsidRPr="00A80068" w:rsidRDefault="00C52122">
      <w:pPr>
        <w:pStyle w:val="ConsPlusNormal"/>
        <w:ind w:firstLine="540"/>
        <w:jc w:val="both"/>
        <w:rPr>
          <w:color w:val="000000" w:themeColor="text1"/>
        </w:rPr>
      </w:pPr>
      <w:r w:rsidRPr="00A80068">
        <w:rPr>
          <w:color w:val="000000" w:themeColor="text1"/>
        </w:rPr>
        <w:t>9. Заявление пенсионера о восстановлении в</w:t>
      </w:r>
      <w:r w:rsidRPr="00A80068">
        <w:rPr>
          <w:color w:val="000000" w:themeColor="text1"/>
        </w:rPr>
        <w:t>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w:t>
      </w:r>
      <w:r w:rsidRPr="00A80068">
        <w:rPr>
          <w:color w:val="000000" w:themeColor="text1"/>
        </w:rPr>
        <w:t>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w:t>
      </w:r>
      <w:r w:rsidRPr="00A80068">
        <w:rPr>
          <w:color w:val="000000" w:themeColor="text1"/>
        </w:rPr>
        <w:t>анизаций, он вправе представить по собственной инициативе.</w:t>
      </w:r>
    </w:p>
    <w:p w:rsidR="00000000" w:rsidRPr="00A80068" w:rsidRDefault="00C52122">
      <w:pPr>
        <w:pStyle w:val="ConsPlusNormal"/>
        <w:ind w:firstLine="540"/>
        <w:jc w:val="both"/>
        <w:rPr>
          <w:color w:val="000000" w:themeColor="text1"/>
        </w:rPr>
      </w:pPr>
      <w:r w:rsidRPr="00A80068">
        <w:rPr>
          <w:color w:val="000000" w:themeColor="text1"/>
        </w:rP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r w:rsidRPr="00A80068">
        <w:rPr>
          <w:color w:val="000000" w:themeColor="text1"/>
        </w:rPr>
        <w:t>части 7 статьи 21</w:t>
      </w:r>
      <w:r w:rsidRPr="00A80068">
        <w:rPr>
          <w:color w:val="000000" w:themeColor="text1"/>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w:t>
      </w:r>
      <w:r w:rsidRPr="00A80068">
        <w:rPr>
          <w:color w:val="000000" w:themeColor="text1"/>
        </w:rPr>
        <w:t xml:space="preserve"> органах местного самоуправления либо подведомственных государственным органам или органам местного самоуправления организациях.</w:t>
      </w:r>
    </w:p>
    <w:p w:rsidR="00000000" w:rsidRPr="00A80068" w:rsidRDefault="00C52122">
      <w:pPr>
        <w:pStyle w:val="ConsPlusNormal"/>
        <w:ind w:firstLine="540"/>
        <w:jc w:val="both"/>
        <w:rPr>
          <w:color w:val="000000" w:themeColor="text1"/>
        </w:rPr>
      </w:pPr>
      <w:r w:rsidRPr="00A80068">
        <w:rPr>
          <w:color w:val="000000" w:themeColor="text1"/>
        </w:rPr>
        <w:t>11. В случае проведения проверки достоверности документов, необходимых для восстановления выплаты страховой пенсии, непредставл</w:t>
      </w:r>
      <w:r w:rsidRPr="00A80068">
        <w:rPr>
          <w:color w:val="000000" w:themeColor="text1"/>
        </w:rPr>
        <w:t>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w:t>
      </w:r>
      <w:r w:rsidRPr="00A80068">
        <w:rPr>
          <w:color w:val="000000" w:themeColor="text1"/>
        </w:rPr>
        <w:t>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000000" w:rsidRPr="00A80068" w:rsidRDefault="00C52122">
      <w:pPr>
        <w:pStyle w:val="ConsPlusNormal"/>
        <w:ind w:firstLine="540"/>
        <w:jc w:val="both"/>
        <w:rPr>
          <w:color w:val="000000" w:themeColor="text1"/>
        </w:rPr>
      </w:pPr>
      <w:r w:rsidRPr="00A80068">
        <w:rPr>
          <w:color w:val="000000" w:themeColor="text1"/>
        </w:rPr>
        <w:t>12. В случае отказа в удовлетворении заявления пенсионера о восстановлении выплаты страховой п</w:t>
      </w:r>
      <w:r w:rsidRPr="00A80068">
        <w:rPr>
          <w:color w:val="000000" w:themeColor="text1"/>
        </w:rPr>
        <w:t>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w:t>
      </w:r>
      <w:r w:rsidRPr="00A80068">
        <w:rPr>
          <w:color w:val="000000" w:themeColor="text1"/>
        </w:rPr>
        <w:t xml:space="preserve"> документы.</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26. Сроки выплаты и доставки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w:t>
      </w:r>
      <w:r w:rsidRPr="00A80068">
        <w:rPr>
          <w:color w:val="000000" w:themeColor="text1"/>
        </w:rPr>
        <w:t>сии другого вида либо в случае назначения другой пенсии в соответствии с законодательством Российской Федерации производится в порядке, устанавливаемом федеральным органом исполнительной власти, осуществляющим функции по выработке и реализации государствен</w:t>
      </w:r>
      <w:r w:rsidRPr="00A80068">
        <w:rPr>
          <w:color w:val="000000" w:themeColor="text1"/>
        </w:rPr>
        <w:t>ной политики и нормативно-правовому регулированию в сфере пенсионного обеспечения.</w:t>
      </w:r>
    </w:p>
    <w:p w:rsidR="00000000" w:rsidRPr="00A80068" w:rsidRDefault="00C52122">
      <w:pPr>
        <w:pStyle w:val="ConsPlusNormal"/>
        <w:ind w:firstLine="540"/>
        <w:jc w:val="both"/>
        <w:rPr>
          <w:color w:val="000000" w:themeColor="text1"/>
        </w:rPr>
      </w:pPr>
      <w:r w:rsidRPr="00A80068">
        <w:rPr>
          <w:color w:val="000000" w:themeColor="text1"/>
        </w:rPr>
        <w:lastRenderedPageBreak/>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w:t>
      </w:r>
      <w:r w:rsidRPr="00A80068">
        <w:rPr>
          <w:color w:val="000000" w:themeColor="text1"/>
        </w:rPr>
        <w:t>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w:t>
      </w:r>
      <w:r w:rsidRPr="00A80068">
        <w:rPr>
          <w:color w:val="000000" w:themeColor="text1"/>
        </w:rPr>
        <w:t>на, осуществляющего пенсионное обеспечение, выплачивается ему за прошедшее время без ограничения каким-либо сроком.</w:t>
      </w:r>
    </w:p>
    <w:p w:rsidR="00000000" w:rsidRPr="00A80068" w:rsidRDefault="00C52122">
      <w:pPr>
        <w:pStyle w:val="ConsPlusNormal"/>
        <w:ind w:firstLine="540"/>
        <w:jc w:val="both"/>
        <w:rPr>
          <w:color w:val="000000" w:themeColor="text1"/>
        </w:rPr>
      </w:pPr>
      <w:bookmarkStart w:id="99" w:name="Par649"/>
      <w:bookmarkEnd w:id="99"/>
      <w:r w:rsidRPr="00A80068">
        <w:rPr>
          <w:color w:val="000000" w:themeColor="text1"/>
        </w:rPr>
        <w:t>3. Начисленные суммы страховой пенсии, причитавшиеся пенсионеру в текущем месяце и оставшиеся не полученными в связи с его смерт</w:t>
      </w:r>
      <w:r w:rsidRPr="00A80068">
        <w:rPr>
          <w:color w:val="000000" w:themeColor="text1"/>
        </w:rPr>
        <w:t xml:space="preserve">ью в указанном месяце, выплачиваются тем членам его семьи, которые относятся к лицам, указанным в </w:t>
      </w:r>
      <w:r w:rsidRPr="00A80068">
        <w:rPr>
          <w:color w:val="000000" w:themeColor="text1"/>
        </w:rPr>
        <w:t>части 2 статьи 10</w:t>
      </w:r>
      <w:r w:rsidRPr="00A80068">
        <w:rPr>
          <w:color w:val="000000" w:themeColor="text1"/>
        </w:rPr>
        <w:t xml:space="preserve"> настоящего Федерального закона, и проживали со</w:t>
      </w:r>
      <w:r w:rsidRPr="00A80068">
        <w:rPr>
          <w:color w:val="000000" w:themeColor="text1"/>
        </w:rPr>
        <w:t>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w:t>
      </w:r>
      <w:r w:rsidRPr="00A80068">
        <w:rPr>
          <w:color w:val="000000" w:themeColor="text1"/>
        </w:rPr>
        <w:t>нсии причитающиеся им суммы страховой пенсии делятся между ними поровну.</w:t>
      </w:r>
    </w:p>
    <w:p w:rsidR="00000000" w:rsidRPr="00A80068" w:rsidRDefault="00C52122">
      <w:pPr>
        <w:pStyle w:val="ConsPlusNormal"/>
        <w:ind w:firstLine="540"/>
        <w:jc w:val="both"/>
        <w:rPr>
          <w:color w:val="000000" w:themeColor="text1"/>
        </w:rPr>
      </w:pPr>
      <w:r w:rsidRPr="00A80068">
        <w:rPr>
          <w:color w:val="000000" w:themeColor="text1"/>
        </w:rPr>
        <w:t xml:space="preserve">4. При отсутствии лиц, имеющих на основании </w:t>
      </w:r>
      <w:r w:rsidRPr="00A80068">
        <w:rPr>
          <w:color w:val="000000" w:themeColor="text1"/>
        </w:rPr>
        <w:t>части 3</w:t>
      </w:r>
      <w:r w:rsidRPr="00A80068">
        <w:rPr>
          <w:color w:val="000000" w:themeColor="text1"/>
        </w:rPr>
        <w:t xml:space="preserve"> настоящей статьи право на начисленные суммы страховой пенсии, причитавшиеся пенсионеру в текущем месяц</w:t>
      </w:r>
      <w:r w:rsidRPr="00A80068">
        <w:rPr>
          <w:color w:val="000000" w:themeColor="text1"/>
        </w:rPr>
        <w:t>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кодексом Р</w:t>
      </w:r>
      <w:r w:rsidRPr="00A80068">
        <w:rPr>
          <w:color w:val="000000" w:themeColor="text1"/>
        </w:rPr>
        <w:t>оссийской Федерации.</w:t>
      </w:r>
    </w:p>
    <w:p w:rsidR="00000000" w:rsidRPr="00A80068" w:rsidRDefault="00C52122">
      <w:pPr>
        <w:pStyle w:val="ConsPlusNormal"/>
        <w:ind w:firstLine="540"/>
        <w:jc w:val="both"/>
        <w:rPr>
          <w:color w:val="000000" w:themeColor="text1"/>
        </w:rPr>
      </w:pPr>
      <w:bookmarkStart w:id="100" w:name="Par651"/>
      <w:bookmarkEnd w:id="100"/>
      <w:r w:rsidRPr="00A80068">
        <w:rPr>
          <w:color w:val="000000" w:themeColor="text1"/>
        </w:rP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w:t>
      </w:r>
      <w:r w:rsidRPr="00A80068">
        <w:rPr>
          <w:color w:val="000000" w:themeColor="text1"/>
        </w:rPr>
        <w:t>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101" w:name="Par653"/>
      <w:bookmarkEnd w:id="101"/>
      <w:r w:rsidRPr="00A80068">
        <w:rPr>
          <w:color w:val="000000" w:themeColor="text1"/>
        </w:rPr>
        <w:t>Статья 26.1. Выплата страховой пенсии в</w:t>
      </w:r>
      <w:r w:rsidRPr="00A80068">
        <w:rPr>
          <w:color w:val="000000" w:themeColor="text1"/>
        </w:rPr>
        <w:t xml:space="preserve"> период осуществления работы и (или) иной деятельности</w:t>
      </w:r>
    </w:p>
    <w:p w:rsidR="00000000" w:rsidRPr="00A80068" w:rsidRDefault="00C52122">
      <w:pPr>
        <w:pStyle w:val="ConsPlusNormal"/>
        <w:ind w:left="540"/>
        <w:jc w:val="both"/>
        <w:rPr>
          <w:color w:val="000000" w:themeColor="text1"/>
        </w:rPr>
      </w:pPr>
      <w:r w:rsidRPr="00A80068">
        <w:rPr>
          <w:color w:val="000000" w:themeColor="text1"/>
        </w:rPr>
        <w:t>(введена Федеральным законом от 29.12.2015 N 385-ФЗ)</w:t>
      </w:r>
    </w:p>
    <w:p w:rsidR="00000000" w:rsidRPr="00A80068" w:rsidRDefault="00C52122">
      <w:pPr>
        <w:pStyle w:val="ConsPlusNormal"/>
        <w:ind w:left="540"/>
        <w:jc w:val="both"/>
        <w:rPr>
          <w:color w:val="000000" w:themeColor="text1"/>
        </w:rPr>
      </w:pPr>
    </w:p>
    <w:p w:rsidR="00000000" w:rsidRPr="00A80068" w:rsidRDefault="00C52122">
      <w:pPr>
        <w:pStyle w:val="ConsPlusNormal"/>
        <w:ind w:firstLine="540"/>
        <w:jc w:val="both"/>
        <w:rPr>
          <w:color w:val="000000" w:themeColor="text1"/>
        </w:rPr>
      </w:pPr>
      <w:bookmarkStart w:id="102" w:name="Par656"/>
      <w:bookmarkEnd w:id="102"/>
      <w:r w:rsidRPr="00A80068">
        <w:rPr>
          <w:color w:val="000000" w:themeColor="text1"/>
        </w:rPr>
        <w:t xml:space="preserve">1. Пенсионерам, осуществляющим работу и (или) иную деятельность, в период которой они подлежат обязательному пенсионному страхованию в </w:t>
      </w:r>
      <w:r w:rsidRPr="00A80068">
        <w:rPr>
          <w:color w:val="000000" w:themeColor="text1"/>
        </w:rPr>
        <w:t>соответствии с Федеральным законом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w:t>
      </w:r>
      <w:r w:rsidRPr="00A80068">
        <w:rPr>
          <w:color w:val="000000" w:themeColor="text1"/>
        </w:rPr>
        <w:t xml:space="preserve">ии), в том числе полученные в связи с перерасчетом, предусмотренным </w:t>
      </w:r>
      <w:r w:rsidRPr="00A80068">
        <w:rPr>
          <w:color w:val="000000" w:themeColor="text1"/>
        </w:rPr>
        <w:t>частями 2</w:t>
      </w:r>
      <w:r w:rsidRPr="00A80068">
        <w:rPr>
          <w:color w:val="000000" w:themeColor="text1"/>
        </w:rPr>
        <w:t xml:space="preserve">, </w:t>
      </w:r>
      <w:r w:rsidRPr="00A80068">
        <w:rPr>
          <w:color w:val="000000" w:themeColor="text1"/>
        </w:rPr>
        <w:t>5</w:t>
      </w:r>
      <w:r w:rsidRPr="00A80068">
        <w:rPr>
          <w:color w:val="000000" w:themeColor="text1"/>
        </w:rPr>
        <w:t xml:space="preserve"> - </w:t>
      </w:r>
      <w:r w:rsidRPr="00A80068">
        <w:rPr>
          <w:color w:val="000000" w:themeColor="text1"/>
        </w:rPr>
        <w:t>8 статьи 18</w:t>
      </w:r>
      <w:r w:rsidRPr="00A80068">
        <w:rPr>
          <w:color w:val="000000" w:themeColor="text1"/>
        </w:rPr>
        <w:t xml:space="preserve"> настоящего Федерального закона, выплачиваются в размере, исчисленном в соответствии с настоящим Феде</w:t>
      </w:r>
      <w:r w:rsidRPr="00A80068">
        <w:rPr>
          <w:color w:val="000000" w:themeColor="text1"/>
        </w:rPr>
        <w:t xml:space="preserve">ральным законом, без учета индексации (увеличения) размера фиксированной выплаты к страховой пенсии в соответствии с </w:t>
      </w:r>
      <w:r w:rsidRPr="00A80068">
        <w:rPr>
          <w:color w:val="000000" w:themeColor="text1"/>
        </w:rPr>
        <w:t>частями 6</w:t>
      </w:r>
      <w:r w:rsidRPr="00A80068">
        <w:rPr>
          <w:color w:val="000000" w:themeColor="text1"/>
        </w:rPr>
        <w:t xml:space="preserve"> и </w:t>
      </w:r>
      <w:r w:rsidRPr="00A80068">
        <w:rPr>
          <w:color w:val="000000" w:themeColor="text1"/>
        </w:rPr>
        <w:t>7 статьи 16</w:t>
      </w:r>
      <w:r w:rsidRPr="00A80068">
        <w:rPr>
          <w:color w:val="000000" w:themeColor="text1"/>
        </w:rPr>
        <w:t xml:space="preserve"> настоящего Федерального закона и корректировки разме</w:t>
      </w:r>
      <w:r w:rsidRPr="00A80068">
        <w:rPr>
          <w:color w:val="000000" w:themeColor="text1"/>
        </w:rPr>
        <w:t xml:space="preserve">ра страховой пенсии в соответствии с </w:t>
      </w:r>
      <w:r w:rsidRPr="00A80068">
        <w:rPr>
          <w:color w:val="000000" w:themeColor="text1"/>
        </w:rPr>
        <w:t>частью 10 статьи 18</w:t>
      </w:r>
      <w:r w:rsidRPr="00A80068">
        <w:rPr>
          <w:color w:val="000000" w:themeColor="text1"/>
        </w:rPr>
        <w:t xml:space="preserve"> настоящего Федерального закона, имеющих место в период осуществления работы и (или) иной деятельно</w:t>
      </w:r>
      <w:r w:rsidRPr="00A80068">
        <w:rPr>
          <w:color w:val="000000" w:themeColor="text1"/>
        </w:rPr>
        <w:t>сти.</w:t>
      </w:r>
    </w:p>
    <w:p w:rsidR="00000000" w:rsidRPr="00A80068" w:rsidRDefault="00C52122">
      <w:pPr>
        <w:pStyle w:val="ConsPlusNormal"/>
        <w:ind w:firstLine="540"/>
        <w:jc w:val="both"/>
        <w:rPr>
          <w:color w:val="000000" w:themeColor="text1"/>
        </w:rPr>
      </w:pPr>
      <w:r w:rsidRPr="00A80068">
        <w:rPr>
          <w:color w:val="000000" w:themeColor="text1"/>
        </w:rPr>
        <w:t>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w:t>
      </w:r>
      <w:r w:rsidRPr="00A80068">
        <w:rPr>
          <w:color w:val="000000" w:themeColor="text1"/>
        </w:rPr>
        <w:t>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rsidR="00000000" w:rsidRPr="00A80068" w:rsidRDefault="00C52122">
      <w:pPr>
        <w:pStyle w:val="ConsPlusNormal"/>
        <w:ind w:firstLine="540"/>
        <w:jc w:val="both"/>
        <w:rPr>
          <w:color w:val="000000" w:themeColor="text1"/>
        </w:rPr>
      </w:pPr>
      <w:bookmarkStart w:id="103" w:name="Par658"/>
      <w:bookmarkEnd w:id="103"/>
      <w:r w:rsidRPr="00A80068">
        <w:rPr>
          <w:color w:val="000000" w:themeColor="text1"/>
        </w:rPr>
        <w:t>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"Об обязательном пенсионном страх</w:t>
      </w:r>
      <w:r w:rsidRPr="00A80068">
        <w:rPr>
          <w:color w:val="000000" w:themeColor="text1"/>
        </w:rPr>
        <w:t xml:space="preserve">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r w:rsidRPr="00A80068">
        <w:rPr>
          <w:color w:val="000000" w:themeColor="text1"/>
        </w:rPr>
        <w:t>частями 2</w:t>
      </w:r>
      <w:r w:rsidRPr="00A80068">
        <w:rPr>
          <w:color w:val="000000" w:themeColor="text1"/>
        </w:rPr>
        <w:t xml:space="preserve">, </w:t>
      </w:r>
      <w:r w:rsidRPr="00A80068">
        <w:rPr>
          <w:color w:val="000000" w:themeColor="text1"/>
        </w:rPr>
        <w:t>5</w:t>
      </w:r>
      <w:r w:rsidRPr="00A80068">
        <w:rPr>
          <w:color w:val="000000" w:themeColor="text1"/>
        </w:rPr>
        <w:t xml:space="preserve"> - </w:t>
      </w:r>
      <w:r w:rsidRPr="00A80068">
        <w:rPr>
          <w:color w:val="000000" w:themeColor="text1"/>
        </w:rPr>
        <w:t>8 статьи 18</w:t>
      </w:r>
      <w:r w:rsidRPr="00A80068">
        <w:rPr>
          <w:color w:val="000000" w:themeColor="text1"/>
        </w:rP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r w:rsidRPr="00A80068">
        <w:rPr>
          <w:color w:val="000000" w:themeColor="text1"/>
        </w:rPr>
        <w:t>частями 6</w:t>
      </w:r>
      <w:r w:rsidRPr="00A80068">
        <w:rPr>
          <w:color w:val="000000" w:themeColor="text1"/>
        </w:rPr>
        <w:t xml:space="preserve"> и </w:t>
      </w:r>
      <w:r w:rsidRPr="00A80068">
        <w:rPr>
          <w:color w:val="000000" w:themeColor="text1"/>
        </w:rPr>
        <w:t>7 статьи 16</w:t>
      </w:r>
      <w:r w:rsidRPr="00A80068">
        <w:rPr>
          <w:color w:val="000000" w:themeColor="text1"/>
        </w:rPr>
        <w:t xml:space="preserve"> настоящего Федерального закона и корректировки размера страховой пенсии в соответствии с </w:t>
      </w:r>
      <w:r w:rsidRPr="00A80068">
        <w:rPr>
          <w:color w:val="000000" w:themeColor="text1"/>
        </w:rPr>
        <w:t>час</w:t>
      </w:r>
      <w:r w:rsidRPr="00A80068">
        <w:rPr>
          <w:color w:val="000000" w:themeColor="text1"/>
        </w:rPr>
        <w:t>тью 10 статьи 18</w:t>
      </w:r>
      <w:r w:rsidRPr="00A80068">
        <w:rPr>
          <w:color w:val="000000" w:themeColor="text1"/>
        </w:rPr>
        <w:t xml:space="preserve"> настоящего Федерального закона, имевших место в период осуществления работы и (или) иной деятельности.</w:t>
      </w:r>
    </w:p>
    <w:p w:rsidR="00000000" w:rsidRPr="00A80068" w:rsidRDefault="00C52122">
      <w:pPr>
        <w:pStyle w:val="ConsPlusNormal"/>
        <w:ind w:firstLine="540"/>
        <w:jc w:val="both"/>
        <w:rPr>
          <w:color w:val="000000" w:themeColor="text1"/>
        </w:rPr>
      </w:pPr>
      <w:r w:rsidRPr="00A80068">
        <w:rPr>
          <w:color w:val="000000" w:themeColor="text1"/>
        </w:rPr>
        <w:t>4. Уточнение факта осуществления (прекращения) пенсионерами работы и (или) иной деятельности, в период которой они подлежат обязатель</w:t>
      </w:r>
      <w:r w:rsidRPr="00A80068">
        <w:rPr>
          <w:color w:val="000000" w:themeColor="text1"/>
        </w:rPr>
        <w:t xml:space="preserve">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 в целях реализации положений </w:t>
      </w:r>
      <w:r w:rsidRPr="00A80068">
        <w:rPr>
          <w:color w:val="000000" w:themeColor="text1"/>
        </w:rPr>
        <w:t>частей 1</w:t>
      </w:r>
      <w:r w:rsidRPr="00A80068">
        <w:rPr>
          <w:color w:val="000000" w:themeColor="text1"/>
        </w:rPr>
        <w:t xml:space="preserve"> - </w:t>
      </w:r>
      <w:r w:rsidRPr="00A80068">
        <w:rPr>
          <w:color w:val="000000" w:themeColor="text1"/>
        </w:rPr>
        <w:t>3</w:t>
      </w:r>
      <w:r w:rsidRPr="00A80068">
        <w:rPr>
          <w:color w:val="000000" w:themeColor="text1"/>
        </w:rPr>
        <w:t xml:space="preserve"> настоящей статьи производится органом, </w:t>
      </w:r>
      <w:r w:rsidRPr="00A80068">
        <w:rPr>
          <w:color w:val="000000" w:themeColor="text1"/>
        </w:rPr>
        <w:lastRenderedPageBreak/>
        <w:t>осуществляющим пенсионное обеспечение, ежемесячно на основании сведений индивидуального (персонифицированного) учета.</w:t>
      </w:r>
    </w:p>
    <w:p w:rsidR="00000000" w:rsidRPr="00A80068" w:rsidRDefault="00C52122">
      <w:pPr>
        <w:pStyle w:val="ConsPlusNormal"/>
        <w:ind w:firstLine="540"/>
        <w:jc w:val="both"/>
        <w:rPr>
          <w:color w:val="000000" w:themeColor="text1"/>
        </w:rPr>
      </w:pPr>
      <w:r w:rsidRPr="00A80068">
        <w:rPr>
          <w:color w:val="000000" w:themeColor="text1"/>
        </w:rPr>
        <w:t>5. Пенсионеры вправе представить в органы, осуществляющие пенсионное обеспечение, заявл</w:t>
      </w:r>
      <w:r w:rsidRPr="00A80068">
        <w:rPr>
          <w:color w:val="000000" w:themeColor="text1"/>
        </w:rPr>
        <w:t xml:space="preserve">ение о факте осуществления (прекращения) работы и (или) иной деятельности в порядке, предусмотренном </w:t>
      </w:r>
      <w:r w:rsidRPr="00A80068">
        <w:rPr>
          <w:color w:val="000000" w:themeColor="text1"/>
        </w:rPr>
        <w:t>частями 2</w:t>
      </w:r>
      <w:r w:rsidRPr="00A80068">
        <w:rPr>
          <w:color w:val="000000" w:themeColor="text1"/>
        </w:rPr>
        <w:t xml:space="preserve"> и </w:t>
      </w:r>
      <w:r w:rsidRPr="00A80068">
        <w:rPr>
          <w:color w:val="000000" w:themeColor="text1"/>
        </w:rPr>
        <w:t>4 статьи 21</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bookmarkStart w:id="104" w:name="Par661"/>
      <w:bookmarkEnd w:id="104"/>
      <w:r w:rsidRPr="00A80068">
        <w:rPr>
          <w:color w:val="000000" w:themeColor="text1"/>
        </w:rPr>
        <w:t>6. Решение о выплате сумм</w:t>
      </w:r>
      <w:r w:rsidRPr="00A80068">
        <w:rPr>
          <w:color w:val="000000" w:themeColor="text1"/>
        </w:rPr>
        <w:t xml:space="preserve">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r w:rsidRPr="00A80068">
        <w:rPr>
          <w:color w:val="000000" w:themeColor="text1"/>
        </w:rPr>
        <w:t>частями 1</w:t>
      </w:r>
      <w:r w:rsidRPr="00A80068">
        <w:rPr>
          <w:color w:val="000000" w:themeColor="text1"/>
        </w:rPr>
        <w:t xml:space="preserve"> - </w:t>
      </w:r>
      <w:r w:rsidRPr="00A80068">
        <w:rPr>
          <w:color w:val="000000" w:themeColor="text1"/>
        </w:rPr>
        <w:t>3</w:t>
      </w:r>
      <w:r w:rsidRPr="00A80068">
        <w:rPr>
          <w:color w:val="000000" w:themeColor="text1"/>
        </w:rPr>
        <w:t xml:space="preserve"> настоящей статьи,</w:t>
      </w:r>
      <w:r w:rsidRPr="00A80068">
        <w:rPr>
          <w:color w:val="000000" w:themeColor="text1"/>
        </w:rPr>
        <w:t xml:space="preserve">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пунктом 2.2 статьи 11 Федерального закона от 1 апреля 1996 года N 27-ФЗ "Об индивидуальном</w:t>
      </w:r>
      <w:r w:rsidRPr="00A80068">
        <w:rPr>
          <w:color w:val="000000" w:themeColor="text1"/>
        </w:rPr>
        <w:t xml:space="preserve"> (персонифицированном) учете в системе обязательного пенсионного страхования".</w:t>
      </w:r>
    </w:p>
    <w:p w:rsidR="00000000" w:rsidRPr="00A80068" w:rsidRDefault="00C52122">
      <w:pPr>
        <w:pStyle w:val="ConsPlusNormal"/>
        <w:ind w:firstLine="540"/>
        <w:jc w:val="both"/>
        <w:rPr>
          <w:color w:val="000000" w:themeColor="text1"/>
        </w:rPr>
      </w:pPr>
      <w:bookmarkStart w:id="105" w:name="Par662"/>
      <w:bookmarkEnd w:id="105"/>
      <w:r w:rsidRPr="00A80068">
        <w:rPr>
          <w:color w:val="000000" w:themeColor="text1"/>
        </w:rPr>
        <w:t>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w:t>
      </w:r>
      <w:r w:rsidRPr="00A80068">
        <w:rPr>
          <w:color w:val="000000" w:themeColor="text1"/>
        </w:rPr>
        <w:t xml:space="preserve">енном </w:t>
      </w:r>
      <w:r w:rsidRPr="00A80068">
        <w:rPr>
          <w:color w:val="000000" w:themeColor="text1"/>
        </w:rPr>
        <w:t>частями 1</w:t>
      </w:r>
      <w:r w:rsidRPr="00A80068">
        <w:rPr>
          <w:color w:val="000000" w:themeColor="text1"/>
        </w:rPr>
        <w:t xml:space="preserve"> - </w:t>
      </w:r>
      <w:r w:rsidRPr="00A80068">
        <w:rPr>
          <w:color w:val="000000" w:themeColor="text1"/>
        </w:rPr>
        <w:t>3</w:t>
      </w:r>
      <w:r w:rsidRPr="00A80068">
        <w:rPr>
          <w:color w:val="000000" w:themeColor="text1"/>
        </w:rPr>
        <w:t xml:space="preserve"> настоящей статьи, выплачиваются с месяца, следующего за месяцем, в котором было вынесено решение, предусмотренное </w:t>
      </w:r>
      <w:r w:rsidRPr="00A80068">
        <w:rPr>
          <w:color w:val="000000" w:themeColor="text1"/>
        </w:rPr>
        <w:t>частью 6</w:t>
      </w:r>
      <w:r w:rsidRPr="00A80068">
        <w:rPr>
          <w:color w:val="000000" w:themeColor="text1"/>
        </w:rPr>
        <w:t xml:space="preserve"> настоящей статьи.</w:t>
      </w:r>
    </w:p>
    <w:p w:rsidR="00000000" w:rsidRPr="00A80068" w:rsidRDefault="00C52122">
      <w:pPr>
        <w:pStyle w:val="ConsPlusNormal"/>
        <w:ind w:firstLine="540"/>
        <w:jc w:val="both"/>
        <w:rPr>
          <w:color w:val="000000" w:themeColor="text1"/>
        </w:rPr>
      </w:pPr>
      <w:r w:rsidRPr="00A80068">
        <w:rPr>
          <w:color w:val="000000" w:themeColor="text1"/>
        </w:rPr>
        <w:t xml:space="preserve">8. </w:t>
      </w:r>
      <w:r w:rsidRPr="00A80068">
        <w:rPr>
          <w:color w:val="000000" w:themeColor="text1"/>
        </w:rPr>
        <w:t xml:space="preserve">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r w:rsidRPr="00A80068">
        <w:rPr>
          <w:color w:val="000000" w:themeColor="text1"/>
        </w:rPr>
        <w:t>частями 6</w:t>
      </w:r>
      <w:r w:rsidRPr="00A80068">
        <w:rPr>
          <w:color w:val="000000" w:themeColor="text1"/>
        </w:rPr>
        <w:t xml:space="preserve"> и </w:t>
      </w:r>
      <w:r w:rsidRPr="00A80068">
        <w:rPr>
          <w:color w:val="000000" w:themeColor="text1"/>
        </w:rPr>
        <w:t>7 ста</w:t>
      </w:r>
      <w:r w:rsidRPr="00A80068">
        <w:rPr>
          <w:color w:val="000000" w:themeColor="text1"/>
        </w:rPr>
        <w:t>тьи 16</w:t>
      </w:r>
      <w:r w:rsidRPr="00A80068">
        <w:rPr>
          <w:color w:val="000000" w:themeColor="text1"/>
        </w:rPr>
        <w:t xml:space="preserve"> настоящего Федерального закона и корректировки размера страховой пенсии в соответствии с </w:t>
      </w:r>
      <w:r w:rsidRPr="00A80068">
        <w:rPr>
          <w:color w:val="000000" w:themeColor="text1"/>
        </w:rPr>
        <w:t>частью 10 статьи 18</w:t>
      </w:r>
      <w:r w:rsidRPr="00A80068">
        <w:rPr>
          <w:color w:val="000000" w:themeColor="text1"/>
        </w:rPr>
        <w:t xml:space="preserve"> настоящего Федерального закона страх</w:t>
      </w:r>
      <w:r w:rsidRPr="00A80068">
        <w:rPr>
          <w:color w:val="000000" w:themeColor="text1"/>
        </w:rPr>
        <w:t>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rsidR="00000000" w:rsidRPr="00A80068" w:rsidRDefault="00C52122">
      <w:pPr>
        <w:pStyle w:val="ConsPlusNormal"/>
        <w:ind w:firstLine="540"/>
        <w:jc w:val="both"/>
        <w:rPr>
          <w:color w:val="000000" w:themeColor="text1"/>
        </w:rPr>
      </w:pPr>
      <w:r w:rsidRPr="00A80068">
        <w:rPr>
          <w:color w:val="000000" w:themeColor="text1"/>
        </w:rPr>
        <w:t>9. При выявлении обстоятель</w:t>
      </w:r>
      <w:r w:rsidRPr="00A80068">
        <w:rPr>
          <w:color w:val="000000" w:themeColor="text1"/>
        </w:rPr>
        <w:t>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w:t>
      </w:r>
      <w:r w:rsidRPr="00A80068">
        <w:rPr>
          <w:color w:val="000000" w:themeColor="text1"/>
        </w:rPr>
        <w:t xml:space="preserve"> неполных и (или) недостоверных сведений, предусмотренных пунктом 2.2 статьи 11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w:t>
      </w:r>
      <w:r w:rsidRPr="00A80068">
        <w:rPr>
          <w:color w:val="000000" w:themeColor="text1"/>
        </w:rPr>
        <w:t xml:space="preserve">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r w:rsidRPr="00A80068">
        <w:rPr>
          <w:color w:val="000000" w:themeColor="text1"/>
        </w:rPr>
        <w:t>части 7</w:t>
      </w:r>
      <w:r w:rsidRPr="00A80068">
        <w:rPr>
          <w:color w:val="000000" w:themeColor="text1"/>
        </w:rPr>
        <w:t xml:space="preserve"> настоящей статьи.</w:t>
      </w:r>
    </w:p>
    <w:p w:rsidR="00000000" w:rsidRPr="00A80068" w:rsidRDefault="00C52122">
      <w:pPr>
        <w:pStyle w:val="ConsPlusNormal"/>
        <w:ind w:firstLine="540"/>
        <w:jc w:val="both"/>
        <w:rPr>
          <w:color w:val="000000" w:themeColor="text1"/>
        </w:rPr>
      </w:pPr>
      <w:r w:rsidRPr="00A80068">
        <w:rPr>
          <w:color w:val="000000" w:themeColor="text1"/>
        </w:rP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w:t>
      </w:r>
      <w:r w:rsidRPr="00A80068">
        <w:rPr>
          <w:color w:val="000000" w:themeColor="text1"/>
        </w:rPr>
        <w:t>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пунктом 2.2 статьи 11 Федерального закона от 1 апреля 1996 года N 27-ФЗ "</w:t>
      </w:r>
      <w:r w:rsidRPr="00A80068">
        <w:rPr>
          <w:color w:val="000000" w:themeColor="text1"/>
        </w:rPr>
        <w:t>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w:t>
      </w:r>
      <w:r w:rsidRPr="00A80068">
        <w:rPr>
          <w:color w:val="000000" w:themeColor="text1"/>
        </w:rPr>
        <w:t>вой пенсии (с учетом повышения фиксированной выплаты к страховой пенсии).</w:t>
      </w:r>
    </w:p>
    <w:p w:rsidR="00000000" w:rsidRPr="00A80068" w:rsidRDefault="00C52122">
      <w:pPr>
        <w:pStyle w:val="ConsPlusNormal"/>
        <w:ind w:firstLine="540"/>
        <w:jc w:val="both"/>
        <w:rPr>
          <w:color w:val="000000" w:themeColor="text1"/>
        </w:rPr>
      </w:pPr>
      <w:r w:rsidRPr="00A80068">
        <w:rPr>
          <w:color w:val="000000" w:themeColor="text1"/>
        </w:rPr>
        <w:t>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w:t>
      </w:r>
      <w:r w:rsidRPr="00A80068">
        <w:rPr>
          <w:color w:val="000000" w:themeColor="text1"/>
        </w:rPr>
        <w:t xml:space="preserve"> соответствии с Федеральным законом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w:t>
      </w:r>
      <w:r w:rsidRPr="00A80068">
        <w:rPr>
          <w:color w:val="000000" w:themeColor="text1"/>
        </w:rPr>
        <w:t>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w:t>
      </w:r>
      <w:r w:rsidRPr="00A80068">
        <w:rPr>
          <w:color w:val="000000" w:themeColor="text1"/>
        </w:rPr>
        <w:t>жностными лицами) иностранного государства.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27. Выплата страховой пенсии лицам, выезжающим на постоянное жительство за пределы территории Российской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000000" w:rsidRPr="00A80068" w:rsidRDefault="00C52122">
      <w:pPr>
        <w:pStyle w:val="ConsPlusNormal"/>
        <w:ind w:firstLine="540"/>
        <w:jc w:val="both"/>
        <w:rPr>
          <w:color w:val="000000" w:themeColor="text1"/>
        </w:rPr>
      </w:pPr>
      <w:r w:rsidRPr="00A80068">
        <w:rPr>
          <w:color w:val="000000" w:themeColor="text1"/>
        </w:rPr>
        <w:t>2. На основании заявл</w:t>
      </w:r>
      <w:r w:rsidRPr="00A80068">
        <w:rPr>
          <w:color w:val="000000" w:themeColor="text1"/>
        </w:rPr>
        <w:t>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а также документов, пе</w:t>
      </w:r>
      <w:r w:rsidRPr="00A80068">
        <w:rPr>
          <w:color w:val="000000" w:themeColor="text1"/>
        </w:rPr>
        <w:t xml:space="preserve">речень </w:t>
      </w:r>
      <w:r w:rsidRPr="00A80068">
        <w:rPr>
          <w:color w:val="000000" w:themeColor="text1"/>
        </w:rPr>
        <w:lastRenderedPageBreak/>
        <w:t>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000000" w:rsidRPr="00A80068" w:rsidRDefault="00C52122">
      <w:pPr>
        <w:pStyle w:val="ConsPlusNormal"/>
        <w:ind w:firstLine="540"/>
        <w:jc w:val="both"/>
        <w:rPr>
          <w:color w:val="000000" w:themeColor="text1"/>
        </w:rPr>
      </w:pPr>
      <w:r w:rsidRPr="00A80068">
        <w:rPr>
          <w:color w:val="000000" w:themeColor="text1"/>
        </w:rPr>
        <w:t>3. Порядок выплаты с</w:t>
      </w:r>
      <w:r w:rsidRPr="00A80068">
        <w:rPr>
          <w:color w:val="000000" w:themeColor="text1"/>
        </w:rPr>
        <w:t>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28. Ответственность за достоверность сведений, необходимых для установления и вы</w:t>
      </w:r>
      <w:r w:rsidRPr="00A80068">
        <w:rPr>
          <w:color w:val="000000" w:themeColor="text1"/>
        </w:rPr>
        <w:t>платы страховой пенсии, фиксированной выплаты к страховой пенсии, в том числе повышения фиксированной выплаты к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106" w:name="Par676"/>
      <w:bookmarkEnd w:id="106"/>
      <w:r w:rsidRPr="00A80068">
        <w:rPr>
          <w:color w:val="000000" w:themeColor="text1"/>
        </w:rPr>
        <w:t>1. Физические и юридические лица несут ответственность за достоверность сведений, содержащихся в документах, предс</w:t>
      </w:r>
      <w:r w:rsidRPr="00A80068">
        <w:rPr>
          <w:color w:val="000000" w:themeColor="text1"/>
        </w:rPr>
        <w:t>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w:t>
      </w:r>
      <w:r w:rsidRPr="00A80068">
        <w:rPr>
          <w:color w:val="000000" w:themeColor="text1"/>
        </w:rPr>
        <w:t>льного (персонифицированного) учета в системе обязательного пенсионного страхования.</w:t>
      </w:r>
    </w:p>
    <w:p w:rsidR="00000000" w:rsidRPr="00A80068" w:rsidRDefault="00C52122">
      <w:pPr>
        <w:pStyle w:val="ConsPlusNormal"/>
        <w:ind w:firstLine="540"/>
        <w:jc w:val="both"/>
        <w:rPr>
          <w:color w:val="000000" w:themeColor="text1"/>
        </w:rPr>
      </w:pPr>
      <w:bookmarkStart w:id="107" w:name="Par677"/>
      <w:bookmarkEnd w:id="107"/>
      <w:r w:rsidRPr="00A80068">
        <w:rPr>
          <w:color w:val="000000" w:themeColor="text1"/>
        </w:rPr>
        <w:t xml:space="preserve">2. В случае, если представление недостоверных сведений или несвоевременное представление сведений, предусмотренных </w:t>
      </w:r>
      <w:r w:rsidRPr="00A80068">
        <w:rPr>
          <w:color w:val="000000" w:themeColor="text1"/>
        </w:rPr>
        <w:t>частью 5 статьи 26</w:t>
      </w:r>
      <w:r w:rsidRPr="00A80068">
        <w:rPr>
          <w:color w:val="000000" w:themeColor="text1"/>
        </w:rPr>
        <w:t xml:space="preserve"> настоящего Федерального закона, повлекло за собой перерасход средств на выплату ст</w:t>
      </w:r>
      <w:r w:rsidRPr="00A80068">
        <w:rPr>
          <w:color w:val="000000" w:themeColor="text1"/>
        </w:rPr>
        <w:t>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порядке, установленном законодательством Российской Ф</w:t>
      </w:r>
      <w:r w:rsidRPr="00A80068">
        <w:rPr>
          <w:color w:val="000000" w:themeColor="text1"/>
        </w:rPr>
        <w:t>едерации.</w:t>
      </w:r>
    </w:p>
    <w:p w:rsidR="00000000" w:rsidRPr="00A80068" w:rsidRDefault="00C52122">
      <w:pPr>
        <w:pStyle w:val="ConsPlusNormal"/>
        <w:ind w:firstLine="540"/>
        <w:jc w:val="both"/>
        <w:rPr>
          <w:color w:val="000000" w:themeColor="text1"/>
        </w:rPr>
      </w:pPr>
      <w:r w:rsidRPr="00A80068">
        <w:rPr>
          <w:color w:val="000000" w:themeColor="text1"/>
        </w:rPr>
        <w:t xml:space="preserve">3. В случаях невыполнения или ненадлежащего выполнения обязанностей, указанных в </w:t>
      </w:r>
      <w:r w:rsidRPr="00A80068">
        <w:rPr>
          <w:color w:val="000000" w:themeColor="text1"/>
        </w:rPr>
        <w:t>части 1</w:t>
      </w:r>
      <w:r w:rsidRPr="00A80068">
        <w:rPr>
          <w:color w:val="000000" w:themeColor="text1"/>
        </w:rP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w:t>
      </w:r>
      <w:r w:rsidRPr="00A80068">
        <w:rPr>
          <w:color w:val="000000" w:themeColor="text1"/>
        </w:rPr>
        <w:t>тель и (или) пенсионер возмещают пенсионному органу, производящему выплату страховой пенсии, причиненный ущерб в порядке, установленном законодательством Российской Федерации.</w:t>
      </w:r>
    </w:p>
    <w:p w:rsidR="00000000" w:rsidRPr="00A80068" w:rsidRDefault="00C52122">
      <w:pPr>
        <w:pStyle w:val="ConsPlusNormal"/>
        <w:ind w:firstLine="540"/>
        <w:jc w:val="both"/>
        <w:rPr>
          <w:color w:val="000000" w:themeColor="text1"/>
        </w:rPr>
      </w:pPr>
      <w:bookmarkStart w:id="108" w:name="Par679"/>
      <w:bookmarkEnd w:id="108"/>
      <w:r w:rsidRPr="00A80068">
        <w:rPr>
          <w:color w:val="000000" w:themeColor="text1"/>
        </w:rPr>
        <w:t>4. В случае обнаружения органом, осуществляющим пенсионное обеспечен</w:t>
      </w:r>
      <w:r w:rsidRPr="00A80068">
        <w:rPr>
          <w:color w:val="000000" w:themeColor="text1"/>
        </w:rPr>
        <w:t>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w:t>
      </w:r>
      <w:r w:rsidRPr="00A80068">
        <w:rPr>
          <w:color w:val="000000" w:themeColor="text1"/>
        </w:rPr>
        <w:t>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w:t>
      </w:r>
      <w:r w:rsidRPr="00A80068">
        <w:rPr>
          <w:color w:val="000000" w:themeColor="text1"/>
        </w:rPr>
        <w:t>ствием права на них производится с 1-го числа месяца, следующего за месяцем, в котором была обнаружена соответствующая ошибка.</w:t>
      </w:r>
    </w:p>
    <w:p w:rsidR="00000000" w:rsidRPr="00A80068" w:rsidRDefault="00C52122">
      <w:pPr>
        <w:pStyle w:val="ConsPlusNormal"/>
        <w:ind w:firstLine="540"/>
        <w:jc w:val="both"/>
        <w:rPr>
          <w:color w:val="000000" w:themeColor="text1"/>
        </w:rPr>
      </w:pPr>
      <w:r w:rsidRPr="00A80068">
        <w:rPr>
          <w:color w:val="000000" w:themeColor="text1"/>
        </w:rPr>
        <w:t>5. Излишне выплаченные пенсионеру суммы страховой пенсии, фиксированной выплаты к страховой пенсии (с учетом повышения фиксирован</w:t>
      </w:r>
      <w:r w:rsidRPr="00A80068">
        <w:rPr>
          <w:color w:val="000000" w:themeColor="text1"/>
        </w:rPr>
        <w:t xml:space="preserve">ной выплаты к страховой пенсии) в случаях, предусмотренных </w:t>
      </w:r>
      <w:r w:rsidRPr="00A80068">
        <w:rPr>
          <w:color w:val="000000" w:themeColor="text1"/>
        </w:rPr>
        <w:t>частями 2</w:t>
      </w:r>
      <w:r w:rsidRPr="00A80068">
        <w:rPr>
          <w:color w:val="000000" w:themeColor="text1"/>
        </w:rPr>
        <w:t xml:space="preserve"> - </w:t>
      </w:r>
      <w:r w:rsidRPr="00A80068">
        <w:rPr>
          <w:color w:val="000000" w:themeColor="text1"/>
        </w:rPr>
        <w:t>4</w:t>
      </w:r>
      <w:r w:rsidRPr="00A80068">
        <w:rPr>
          <w:color w:val="000000" w:themeColor="text1"/>
        </w:rPr>
        <w:t xml:space="preserve"> настоящей статьи, определяются за период, в течение которого выплата указанных сумм производилась пенсионеру неправомерно, в порядке, устанавливаемом федера</w:t>
      </w:r>
      <w:r w:rsidRPr="00A80068">
        <w:rPr>
          <w:color w:val="000000" w:themeColor="text1"/>
        </w:rP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29. Удержания из страховой пенсии, фиксированной выплаты к страхово</w:t>
      </w:r>
      <w:r w:rsidRPr="00A80068">
        <w:rPr>
          <w:color w:val="000000" w:themeColor="text1"/>
        </w:rPr>
        <w:t>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Удержания из страховой пенсии, фиксированной выплаты к страховой пенсии производятся на основании:</w:t>
      </w:r>
    </w:p>
    <w:p w:rsidR="00000000" w:rsidRPr="00A80068" w:rsidRDefault="00C52122">
      <w:pPr>
        <w:pStyle w:val="ConsPlusNormal"/>
        <w:ind w:firstLine="540"/>
        <w:jc w:val="both"/>
        <w:rPr>
          <w:color w:val="000000" w:themeColor="text1"/>
        </w:rPr>
      </w:pPr>
      <w:r w:rsidRPr="00A80068">
        <w:rPr>
          <w:color w:val="000000" w:themeColor="text1"/>
        </w:rPr>
        <w:t>1) исполнительных документов;</w:t>
      </w:r>
    </w:p>
    <w:p w:rsidR="00000000" w:rsidRPr="00A80068" w:rsidRDefault="00C52122">
      <w:pPr>
        <w:pStyle w:val="ConsPlusNormal"/>
        <w:ind w:firstLine="540"/>
        <w:jc w:val="both"/>
        <w:rPr>
          <w:color w:val="000000" w:themeColor="text1"/>
        </w:rPr>
      </w:pPr>
      <w:r w:rsidRPr="00A80068">
        <w:rPr>
          <w:color w:val="000000" w:themeColor="text1"/>
        </w:rPr>
        <w:t>2) решений органов, осуществляющих пенсионное обеспечение, о взыскании сумм страховых пенсий, фиксированных выплат</w:t>
      </w:r>
      <w:r w:rsidRPr="00A80068">
        <w:rPr>
          <w:color w:val="000000" w:themeColor="text1"/>
        </w:rPr>
        <w:t xml:space="preserve"> к страховым пенсиям (с учетом повышений фиксированных выплат к страховым пенсиям), излишне выплаченных пенсионеру в связи с нарушением положений </w:t>
      </w:r>
      <w:r w:rsidRPr="00A80068">
        <w:rPr>
          <w:color w:val="000000" w:themeColor="text1"/>
        </w:rPr>
        <w:t>части 5 статьи 26</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r w:rsidRPr="00A80068">
        <w:rPr>
          <w:color w:val="000000" w:themeColor="text1"/>
        </w:rPr>
        <w:t>3) решений судов о взыскании сумм страховых пенсий, фиксированных выплат к страховым пенсиям (с учетом повышений фикс</w:t>
      </w:r>
      <w:r w:rsidRPr="00A80068">
        <w:rPr>
          <w:color w:val="000000" w:themeColor="text1"/>
        </w:rPr>
        <w:t>ированных выплат к страховым пенсиям) вследствие злоупотреблений со стороны пенсионера, установленных в судебном порядке.</w:t>
      </w:r>
    </w:p>
    <w:p w:rsidR="00000000" w:rsidRPr="00A80068" w:rsidRDefault="00C52122">
      <w:pPr>
        <w:pStyle w:val="ConsPlusNormal"/>
        <w:ind w:firstLine="540"/>
        <w:jc w:val="both"/>
        <w:rPr>
          <w:color w:val="000000" w:themeColor="text1"/>
        </w:rPr>
      </w:pPr>
      <w:r w:rsidRPr="00A80068">
        <w:rPr>
          <w:color w:val="000000" w:themeColor="text1"/>
        </w:rPr>
        <w:t>2. Удержание производится в размере, исчисляемом из размера установленной страховой пенсии, фиксированной выплаты к страховой пенсии (</w:t>
      </w:r>
      <w:r w:rsidRPr="00A80068">
        <w:rPr>
          <w:color w:val="000000" w:themeColor="text1"/>
        </w:rPr>
        <w:t>с учетом повышения фиксированной выплаты к страховой пенсии).</w:t>
      </w:r>
    </w:p>
    <w:p w:rsidR="00000000" w:rsidRPr="00A80068" w:rsidRDefault="00C52122">
      <w:pPr>
        <w:pStyle w:val="ConsPlusNormal"/>
        <w:ind w:firstLine="540"/>
        <w:jc w:val="both"/>
        <w:rPr>
          <w:color w:val="000000" w:themeColor="text1"/>
        </w:rPr>
      </w:pPr>
      <w:r w:rsidRPr="00A80068">
        <w:rPr>
          <w:color w:val="000000" w:themeColor="text1"/>
        </w:rPr>
        <w:t xml:space="preserve">3. Удержано может быть не более 50 процентов, а в установленных законодательством Российской </w:t>
      </w:r>
      <w:r w:rsidRPr="00A80068">
        <w:rPr>
          <w:color w:val="000000" w:themeColor="text1"/>
        </w:rPr>
        <w:lastRenderedPageBreak/>
        <w:t>Федерации случаях не более 70 процентов страховой пенсии, фиксированной выплаты к страховой пенсии (с</w:t>
      </w:r>
      <w:r w:rsidRPr="00A80068">
        <w:rPr>
          <w:color w:val="000000" w:themeColor="text1"/>
        </w:rPr>
        <w:t xml:space="preserve">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w:t>
      </w:r>
      <w:r w:rsidRPr="00A80068">
        <w:rPr>
          <w:color w:val="000000" w:themeColor="text1"/>
        </w:rPr>
        <w:t>етом повышения фиксированной выплаты к страховой пенсии).</w:t>
      </w:r>
    </w:p>
    <w:p w:rsidR="00000000" w:rsidRPr="00A80068" w:rsidRDefault="00C52122">
      <w:pPr>
        <w:pStyle w:val="ConsPlusNormal"/>
        <w:ind w:firstLine="540"/>
        <w:jc w:val="both"/>
        <w:rPr>
          <w:color w:val="000000" w:themeColor="text1"/>
        </w:rPr>
      </w:pPr>
      <w:r w:rsidRPr="00A80068">
        <w:rPr>
          <w:color w:val="000000" w:themeColor="text1"/>
        </w:rP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w:t>
      </w:r>
      <w:r w:rsidRPr="00A80068">
        <w:rPr>
          <w:color w:val="000000" w:themeColor="text1"/>
        </w:rPr>
        <w:t xml:space="preserve"> на основании решений органов, осуществляющих пенсионное обеспечение, оставшаяся задолженность взыскивается в судебном порядке.</w:t>
      </w:r>
    </w:p>
    <w:p w:rsidR="00000000" w:rsidRPr="00A80068" w:rsidRDefault="00C52122">
      <w:pPr>
        <w:pStyle w:val="ConsPlusNormal"/>
        <w:ind w:firstLine="540"/>
        <w:jc w:val="both"/>
        <w:rPr>
          <w:color w:val="000000" w:themeColor="text1"/>
        </w:rPr>
      </w:pPr>
    </w:p>
    <w:p w:rsidR="00000000" w:rsidRPr="00A80068" w:rsidRDefault="00C52122">
      <w:pPr>
        <w:pStyle w:val="ConsPlusTitle"/>
        <w:jc w:val="center"/>
        <w:outlineLvl w:val="1"/>
        <w:rPr>
          <w:color w:val="000000" w:themeColor="text1"/>
        </w:rPr>
      </w:pPr>
      <w:r w:rsidRPr="00A80068">
        <w:rPr>
          <w:color w:val="000000" w:themeColor="text1"/>
        </w:rPr>
        <w:t>Глава 6. СОХРАНЕНИЕ ПРАВА НА ДОСРОЧНОЕ ПЕНСИОННОЕ</w:t>
      </w:r>
    </w:p>
    <w:p w:rsidR="00000000" w:rsidRPr="00A80068" w:rsidRDefault="00C52122">
      <w:pPr>
        <w:pStyle w:val="ConsPlusTitle"/>
        <w:jc w:val="center"/>
        <w:rPr>
          <w:color w:val="000000" w:themeColor="text1"/>
        </w:rPr>
      </w:pPr>
      <w:r w:rsidRPr="00A80068">
        <w:rPr>
          <w:color w:val="000000" w:themeColor="text1"/>
        </w:rPr>
        <w:t>ОБЕСПЕЧЕНИЕ ПО СТАРОСТИ И ПЕРЕХОДНЫЕ ПОЛОЖЕНИЯ</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109" w:name="Par695"/>
      <w:bookmarkEnd w:id="109"/>
      <w:r w:rsidRPr="00A80068">
        <w:rPr>
          <w:color w:val="000000" w:themeColor="text1"/>
        </w:rPr>
        <w:t>Статья 30. Сохранение права на досрочное назначение страховой пенсии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110" w:name="Par697"/>
      <w:bookmarkEnd w:id="110"/>
      <w:r w:rsidRPr="00A80068">
        <w:rPr>
          <w:color w:val="000000" w:themeColor="text1"/>
        </w:rPr>
        <w:t xml:space="preserve">1. Страховая пенсия по старости назначается ранее достижения возраста, установленного </w:t>
      </w:r>
      <w:r w:rsidRPr="00A80068">
        <w:rPr>
          <w:color w:val="000000" w:themeColor="text1"/>
        </w:rPr>
        <w:t>статье</w:t>
      </w:r>
      <w:r w:rsidRPr="00A80068">
        <w:rPr>
          <w:color w:val="000000" w:themeColor="text1"/>
        </w:rPr>
        <w:t>й 8</w:t>
      </w:r>
      <w:r w:rsidRPr="00A80068">
        <w:rPr>
          <w:color w:val="000000" w:themeColor="text1"/>
        </w:rP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000000" w:rsidRPr="00A80068" w:rsidRDefault="00C52122">
      <w:pPr>
        <w:pStyle w:val="ConsPlusNormal"/>
        <w:ind w:firstLine="540"/>
        <w:jc w:val="both"/>
        <w:rPr>
          <w:color w:val="000000" w:themeColor="text1"/>
        </w:rPr>
      </w:pPr>
      <w:bookmarkStart w:id="111" w:name="Par698"/>
      <w:bookmarkEnd w:id="111"/>
      <w:r w:rsidRPr="00A80068">
        <w:rPr>
          <w:color w:val="000000" w:themeColor="text1"/>
        </w:rPr>
        <w:t>1) мужчинам по достижении возраста 50 лет и женщинам по достижении возраста 45 лет, если они проработали</w:t>
      </w:r>
      <w:r w:rsidRPr="00A80068">
        <w:rPr>
          <w:color w:val="000000" w:themeColor="text1"/>
        </w:rPr>
        <w:t xml:space="preserve">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w:t>
      </w:r>
      <w:r w:rsidRPr="00A80068">
        <w:rPr>
          <w:color w:val="000000" w:themeColor="text1"/>
        </w:rPr>
        <w:t xml:space="preserve">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r w:rsidRPr="00A80068">
        <w:rPr>
          <w:color w:val="000000" w:themeColor="text1"/>
        </w:rPr>
        <w:t>ст</w:t>
      </w:r>
      <w:r w:rsidRPr="00A80068">
        <w:rPr>
          <w:color w:val="000000" w:themeColor="text1"/>
        </w:rPr>
        <w:t>атьей 8</w:t>
      </w:r>
      <w:r w:rsidRPr="00A80068">
        <w:rPr>
          <w:color w:val="000000" w:themeColor="text1"/>
        </w:rPr>
        <w:t xml:space="preserve"> настоящего Федерального закона, на один год за каждый полный год такой работы - мужчинам и женщинам;</w:t>
      </w:r>
    </w:p>
    <w:p w:rsidR="00000000" w:rsidRPr="00A80068" w:rsidRDefault="00C52122">
      <w:pPr>
        <w:pStyle w:val="ConsPlusNormal"/>
        <w:ind w:firstLine="540"/>
        <w:jc w:val="both"/>
        <w:rPr>
          <w:color w:val="000000" w:themeColor="text1"/>
        </w:rPr>
      </w:pPr>
      <w:r w:rsidRPr="00A80068">
        <w:rPr>
          <w:color w:val="000000" w:themeColor="text1"/>
        </w:rPr>
        <w:t>2) мужчинам по достижении возраста 55 лет и женщинам по достижении возраста 50 лет, если они проработали на работах с тяжелыми условиями труда с</w:t>
      </w:r>
      <w:r w:rsidRPr="00A80068">
        <w:rPr>
          <w:color w:val="000000" w:themeColor="text1"/>
        </w:rPr>
        <w:t>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w:t>
      </w:r>
      <w:r w:rsidRPr="00A80068">
        <w:rPr>
          <w:color w:val="000000" w:themeColor="text1"/>
        </w:rPr>
        <w:t xml:space="preserve">трахового стажа, страховая пенсия им назначается с уменьшением возраста, предусмотренного </w:t>
      </w:r>
      <w:r w:rsidRPr="00A80068">
        <w:rPr>
          <w:color w:val="000000" w:themeColor="text1"/>
        </w:rPr>
        <w:t>статьей 8</w:t>
      </w:r>
      <w:r w:rsidRPr="00A80068">
        <w:rPr>
          <w:color w:val="000000" w:themeColor="text1"/>
        </w:rPr>
        <w:t xml:space="preserve"> настоящего Федерального закона, на один год за каждые 2 года и 6 месяце</w:t>
      </w:r>
      <w:r w:rsidRPr="00A80068">
        <w:rPr>
          <w:color w:val="000000" w:themeColor="text1"/>
        </w:rPr>
        <w:t>в такой работы мужчинам и за каждые 2 года такой работы женщинам;</w:t>
      </w:r>
    </w:p>
    <w:p w:rsidR="00000000" w:rsidRPr="00A80068" w:rsidRDefault="00C52122">
      <w:pPr>
        <w:pStyle w:val="ConsPlusNormal"/>
        <w:ind w:firstLine="540"/>
        <w:jc w:val="both"/>
        <w:rPr>
          <w:color w:val="000000" w:themeColor="text1"/>
        </w:rPr>
      </w:pPr>
      <w:r w:rsidRPr="00A80068">
        <w:rPr>
          <w:color w:val="000000" w:themeColor="text1"/>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w:t>
      </w:r>
      <w:r w:rsidRPr="00A80068">
        <w:rPr>
          <w:color w:val="000000" w:themeColor="text1"/>
        </w:rPr>
        <w:t>, дорожных и погрузочно-разгрузочных машин не менее 15 лет и имеют страховой стаж не менее 20 лет;</w:t>
      </w:r>
    </w:p>
    <w:p w:rsidR="00000000" w:rsidRPr="00A80068" w:rsidRDefault="00C52122">
      <w:pPr>
        <w:pStyle w:val="ConsPlusNormal"/>
        <w:ind w:firstLine="540"/>
        <w:jc w:val="both"/>
        <w:rPr>
          <w:color w:val="000000" w:themeColor="text1"/>
        </w:rPr>
      </w:pPr>
      <w:r w:rsidRPr="00A80068">
        <w:rPr>
          <w:color w:val="000000" w:themeColor="text1"/>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w:t>
      </w:r>
      <w:r w:rsidRPr="00A80068">
        <w:rPr>
          <w:color w:val="000000" w:themeColor="text1"/>
        </w:rPr>
        <w:t>ю;</w:t>
      </w:r>
    </w:p>
    <w:p w:rsidR="00000000" w:rsidRPr="00A80068" w:rsidRDefault="00C52122">
      <w:pPr>
        <w:pStyle w:val="ConsPlusNormal"/>
        <w:ind w:firstLine="540"/>
        <w:jc w:val="both"/>
        <w:rPr>
          <w:color w:val="000000" w:themeColor="text1"/>
        </w:rPr>
      </w:pPr>
      <w:r w:rsidRPr="00A80068">
        <w:rPr>
          <w:color w:val="000000" w:themeColor="text1"/>
        </w:rP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w:t>
      </w:r>
      <w:r w:rsidRPr="00A80068">
        <w:rPr>
          <w:color w:val="000000" w:themeColor="text1"/>
        </w:rPr>
        <w:t>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w:t>
      </w:r>
      <w:r w:rsidRPr="00A80068">
        <w:rPr>
          <w:color w:val="000000" w:themeColor="text1"/>
        </w:rPr>
        <w:t>ах на вывозе угля, сланца, руды, породы и имеют страховой стаж соответственно не менее 25 лет и 20 лет;</w:t>
      </w:r>
    </w:p>
    <w:p w:rsidR="00000000" w:rsidRPr="00A80068" w:rsidRDefault="00C52122">
      <w:pPr>
        <w:pStyle w:val="ConsPlusNormal"/>
        <w:ind w:firstLine="540"/>
        <w:jc w:val="both"/>
        <w:rPr>
          <w:color w:val="000000" w:themeColor="text1"/>
        </w:rPr>
      </w:pPr>
      <w:r w:rsidRPr="00A80068">
        <w:rPr>
          <w:color w:val="000000" w:themeColor="text1"/>
        </w:rPr>
        <w:t>6) мужчинам по достижении возраста 55 лет и женщинам по достижении возраста 50 лет, если они проработали соответственно не менее 12 лет 6 месяцев и 10 л</w:t>
      </w:r>
      <w:r w:rsidRPr="00A80068">
        <w:rPr>
          <w:color w:val="000000" w:themeColor="text1"/>
        </w:rPr>
        <w:t xml:space="preserve">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w:t>
      </w:r>
      <w:r w:rsidRPr="00A80068">
        <w:rPr>
          <w:color w:val="000000" w:themeColor="text1"/>
        </w:rPr>
        <w:t>стаж соответственно не менее 25 лет и 20 лет;</w:t>
      </w:r>
    </w:p>
    <w:p w:rsidR="00000000" w:rsidRPr="00A80068" w:rsidRDefault="00C52122">
      <w:pPr>
        <w:pStyle w:val="ConsPlusNormal"/>
        <w:ind w:firstLine="540"/>
        <w:jc w:val="both"/>
        <w:rPr>
          <w:color w:val="000000" w:themeColor="text1"/>
        </w:rPr>
      </w:pPr>
      <w:r w:rsidRPr="00A80068">
        <w:rPr>
          <w:color w:val="000000" w:themeColor="text1"/>
        </w:rP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w:t>
      </w:r>
      <w:r w:rsidRPr="00A80068">
        <w:rPr>
          <w:color w:val="000000" w:themeColor="text1"/>
        </w:rPr>
        <w:t>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rsidR="00000000" w:rsidRPr="00A80068" w:rsidRDefault="00C52122">
      <w:pPr>
        <w:pStyle w:val="ConsPlusNormal"/>
        <w:ind w:firstLine="540"/>
        <w:jc w:val="both"/>
        <w:rPr>
          <w:color w:val="000000" w:themeColor="text1"/>
        </w:rPr>
      </w:pPr>
      <w:r w:rsidRPr="00A80068">
        <w:rPr>
          <w:color w:val="000000" w:themeColor="text1"/>
        </w:rPr>
        <w:t>8) мужчинам по достижении возраста 55 лет и женщинам по достижении возраста 50 лет, если они прорабо</w:t>
      </w:r>
      <w:r w:rsidRPr="00A80068">
        <w:rPr>
          <w:color w:val="000000" w:themeColor="text1"/>
        </w:rPr>
        <w:t xml:space="preserve">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w:t>
      </w:r>
      <w:r w:rsidRPr="00A80068">
        <w:rPr>
          <w:color w:val="000000" w:themeColor="text1"/>
        </w:rPr>
        <w:lastRenderedPageBreak/>
        <w:t>не менее 25 лет и 20 лет;</w:t>
      </w:r>
    </w:p>
    <w:p w:rsidR="00000000" w:rsidRPr="00A80068" w:rsidRDefault="00C52122">
      <w:pPr>
        <w:pStyle w:val="ConsPlusNormal"/>
        <w:ind w:firstLine="540"/>
        <w:jc w:val="both"/>
        <w:rPr>
          <w:color w:val="000000" w:themeColor="text1"/>
        </w:rPr>
      </w:pPr>
      <w:r w:rsidRPr="00A80068">
        <w:rPr>
          <w:color w:val="000000" w:themeColor="text1"/>
        </w:rPr>
        <w:t xml:space="preserve">9) мужчинам по достижении возраста </w:t>
      </w:r>
      <w:r w:rsidRPr="00A80068">
        <w:rPr>
          <w:color w:val="000000" w:themeColor="text1"/>
        </w:rPr>
        <w:t>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w:t>
      </w:r>
      <w:r w:rsidRPr="00A80068">
        <w:rPr>
          <w:color w:val="000000" w:themeColor="text1"/>
        </w:rPr>
        <w:t>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000000" w:rsidRPr="00A80068" w:rsidRDefault="00C52122">
      <w:pPr>
        <w:pStyle w:val="ConsPlusNormal"/>
        <w:ind w:firstLine="540"/>
        <w:jc w:val="both"/>
        <w:rPr>
          <w:color w:val="000000" w:themeColor="text1"/>
        </w:rPr>
      </w:pPr>
      <w:bookmarkStart w:id="112" w:name="Par707"/>
      <w:bookmarkEnd w:id="112"/>
      <w:r w:rsidRPr="00A80068">
        <w:rPr>
          <w:color w:val="000000" w:themeColor="text1"/>
        </w:rPr>
        <w:t>10) мужчинам по достижении возраста 55 лет и женщинам по достижении возра</w:t>
      </w:r>
      <w:r w:rsidRPr="00A80068">
        <w:rPr>
          <w:color w:val="000000" w:themeColor="text1"/>
        </w:rPr>
        <w:t>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000000" w:rsidRPr="00A80068" w:rsidRDefault="00C52122">
      <w:pPr>
        <w:pStyle w:val="ConsPlusNormal"/>
        <w:ind w:firstLine="540"/>
        <w:jc w:val="both"/>
        <w:rPr>
          <w:color w:val="000000" w:themeColor="text1"/>
        </w:rPr>
      </w:pPr>
      <w:r w:rsidRPr="00A80068">
        <w:rPr>
          <w:color w:val="000000" w:themeColor="text1"/>
        </w:rPr>
        <w:t>11) лицам, непоср</w:t>
      </w:r>
      <w:r w:rsidRPr="00A80068">
        <w:rPr>
          <w:color w:val="000000" w:themeColor="text1"/>
        </w:rPr>
        <w:t>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w:t>
      </w:r>
      <w:r w:rsidRPr="00A80068">
        <w:rPr>
          <w:color w:val="000000" w:themeColor="text1"/>
        </w:rPr>
        <w:t>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000000" w:rsidRPr="00A80068" w:rsidRDefault="00C52122">
      <w:pPr>
        <w:pStyle w:val="ConsPlusNormal"/>
        <w:ind w:firstLine="540"/>
        <w:jc w:val="both"/>
        <w:rPr>
          <w:color w:val="000000" w:themeColor="text1"/>
        </w:rPr>
      </w:pPr>
      <w:r w:rsidRPr="00A80068">
        <w:rPr>
          <w:color w:val="000000" w:themeColor="text1"/>
        </w:rPr>
        <w:t xml:space="preserve">12) мужчинам </w:t>
      </w:r>
      <w:r w:rsidRPr="00A80068">
        <w:rPr>
          <w:color w:val="000000" w:themeColor="text1"/>
        </w:rPr>
        <w:t>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w:t>
      </w:r>
      <w:r w:rsidRPr="00A80068">
        <w:rPr>
          <w:color w:val="000000" w:themeColor="text1"/>
        </w:rPr>
        <w:t xml:space="preserve"> на отдельных видах судов морского, речного флота и флота рыбной промышленности;</w:t>
      </w:r>
    </w:p>
    <w:p w:rsidR="00000000" w:rsidRPr="00A80068" w:rsidRDefault="00C52122">
      <w:pPr>
        <w:pStyle w:val="ConsPlusNormal"/>
        <w:ind w:firstLine="540"/>
        <w:jc w:val="both"/>
        <w:rPr>
          <w:color w:val="000000" w:themeColor="text1"/>
        </w:rPr>
      </w:pPr>
      <w:r w:rsidRPr="00A80068">
        <w:rPr>
          <w:color w:val="000000" w:themeColor="text1"/>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w:t>
      </w:r>
      <w:r w:rsidRPr="00A80068">
        <w:rPr>
          <w:color w:val="000000" w:themeColor="text1"/>
        </w:rPr>
        <w:t>ья - мужчинам, проработавшим не менее 20 лет, и женщинам, проработавшим не менее 15 лет в указанном составе гражданской авиации;</w:t>
      </w:r>
    </w:p>
    <w:p w:rsidR="00000000" w:rsidRPr="00A80068" w:rsidRDefault="00C52122">
      <w:pPr>
        <w:pStyle w:val="ConsPlusNormal"/>
        <w:ind w:firstLine="540"/>
        <w:jc w:val="both"/>
        <w:rPr>
          <w:color w:val="000000" w:themeColor="text1"/>
        </w:rPr>
      </w:pPr>
      <w:r w:rsidRPr="00A80068">
        <w:rPr>
          <w:color w:val="000000" w:themeColor="text1"/>
        </w:rPr>
        <w:t>14) мужчинам по достижении возраста 55 лет и женщинам по достижении возраста 50 лет, если они проработали на работах по непосре</w:t>
      </w:r>
      <w:r w:rsidRPr="00A80068">
        <w:rPr>
          <w:color w:val="000000" w:themeColor="text1"/>
        </w:rPr>
        <w:t>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000000" w:rsidRPr="00A80068" w:rsidRDefault="00C52122">
      <w:pPr>
        <w:pStyle w:val="ConsPlusNormal"/>
        <w:ind w:firstLine="540"/>
        <w:jc w:val="both"/>
        <w:rPr>
          <w:color w:val="000000" w:themeColor="text1"/>
        </w:rPr>
      </w:pPr>
      <w:r w:rsidRPr="00A80068">
        <w:rPr>
          <w:color w:val="000000" w:themeColor="text1"/>
        </w:rPr>
        <w:t>15) мужчинам по достижении возраста 55 лет и женщинам по достижении возраст</w:t>
      </w:r>
      <w:r w:rsidRPr="00A80068">
        <w:rPr>
          <w:color w:val="000000" w:themeColor="text1"/>
        </w:rPr>
        <w:t xml:space="preserve">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w:t>
      </w:r>
      <w:r w:rsidRPr="00A80068">
        <w:rPr>
          <w:color w:val="000000" w:themeColor="text1"/>
        </w:rPr>
        <w:t>лет и 20 лет;</w:t>
      </w:r>
    </w:p>
    <w:p w:rsidR="00000000" w:rsidRPr="00A80068" w:rsidRDefault="00C52122">
      <w:pPr>
        <w:pStyle w:val="ConsPlusNormal"/>
        <w:ind w:firstLine="540"/>
        <w:jc w:val="both"/>
        <w:rPr>
          <w:color w:val="000000" w:themeColor="text1"/>
        </w:rPr>
      </w:pPr>
      <w:bookmarkStart w:id="113" w:name="Par713"/>
      <w:bookmarkEnd w:id="113"/>
      <w:r w:rsidRPr="00A80068">
        <w:rPr>
          <w:color w:val="000000" w:themeColor="text1"/>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w:t>
      </w:r>
      <w:r w:rsidRPr="00A80068">
        <w:rPr>
          <w:color w:val="000000" w:themeColor="text1"/>
        </w:rPr>
        <w:t>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w:t>
      </w:r>
      <w:r w:rsidRPr="00A80068">
        <w:rPr>
          <w:color w:val="000000" w:themeColor="text1"/>
        </w:rPr>
        <w:t>итуаций, по достижении возраста 40 лет либо независимо от возраста;</w:t>
      </w:r>
    </w:p>
    <w:p w:rsidR="00000000" w:rsidRPr="00A80068" w:rsidRDefault="00C52122">
      <w:pPr>
        <w:pStyle w:val="ConsPlusNormal"/>
        <w:ind w:firstLine="540"/>
        <w:jc w:val="both"/>
        <w:rPr>
          <w:color w:val="000000" w:themeColor="text1"/>
        </w:rPr>
      </w:pPr>
      <w:r w:rsidRPr="00A80068">
        <w:rPr>
          <w:color w:val="000000" w:themeColor="text1"/>
        </w:rP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w:t>
      </w:r>
      <w:r w:rsidRPr="00A80068">
        <w:rPr>
          <w:color w:val="000000" w:themeColor="text1"/>
        </w:rPr>
        <w:t>ловные наказания в виде лишения свободы, соответственно не менее 15 лет и 10 лет и имеют страховой стаж соответственно не менее 25 и 20 лет;</w:t>
      </w:r>
    </w:p>
    <w:p w:rsidR="00000000" w:rsidRPr="00A80068" w:rsidRDefault="00C52122">
      <w:pPr>
        <w:pStyle w:val="ConsPlusNormal"/>
        <w:ind w:firstLine="540"/>
        <w:jc w:val="both"/>
        <w:rPr>
          <w:color w:val="000000" w:themeColor="text1"/>
        </w:rPr>
      </w:pPr>
      <w:bookmarkStart w:id="114" w:name="Par715"/>
      <w:bookmarkEnd w:id="114"/>
      <w:r w:rsidRPr="00A80068">
        <w:rPr>
          <w:color w:val="000000" w:themeColor="text1"/>
        </w:rPr>
        <w:t>18) мужчинам и женщинам по достижении возраста 50 лет, если они проработали не менее 25 лет на должност</w:t>
      </w:r>
      <w:r w:rsidRPr="00A80068">
        <w:rPr>
          <w:color w:val="000000" w:themeColor="text1"/>
        </w:rPr>
        <w:t>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w:t>
      </w:r>
      <w:r w:rsidRPr="00A80068">
        <w:rPr>
          <w:color w:val="000000" w:themeColor="text1"/>
        </w:rPr>
        <w:t>анию в области гражданской обороны, защиты населения и территорий от чрезвычайных ситуаций природного и техногенного характера;</w:t>
      </w:r>
    </w:p>
    <w:p w:rsidR="00000000" w:rsidRPr="00A80068" w:rsidRDefault="00C52122">
      <w:pPr>
        <w:pStyle w:val="ConsPlusNormal"/>
        <w:ind w:firstLine="540"/>
        <w:jc w:val="both"/>
        <w:rPr>
          <w:color w:val="000000" w:themeColor="text1"/>
        </w:rPr>
      </w:pPr>
      <w:bookmarkStart w:id="115" w:name="Par716"/>
      <w:bookmarkEnd w:id="115"/>
      <w:r w:rsidRPr="00A80068">
        <w:rPr>
          <w:color w:val="000000" w:themeColor="text1"/>
        </w:rPr>
        <w:t>19) лицам, не менее 25 лет осуществлявшим педагогическую деятельность в учреждениях для детей, независимо от их возр</w:t>
      </w:r>
      <w:r w:rsidRPr="00A80068">
        <w:rPr>
          <w:color w:val="000000" w:themeColor="text1"/>
        </w:rPr>
        <w:t>аста;</w:t>
      </w:r>
    </w:p>
    <w:p w:rsidR="00000000" w:rsidRPr="00A80068" w:rsidRDefault="00C52122">
      <w:pPr>
        <w:pStyle w:val="ConsPlusNormal"/>
        <w:ind w:firstLine="540"/>
        <w:jc w:val="both"/>
        <w:rPr>
          <w:color w:val="000000" w:themeColor="text1"/>
        </w:rPr>
      </w:pPr>
      <w:r w:rsidRPr="00A80068">
        <w:rPr>
          <w:color w:val="000000" w:themeColor="text1"/>
        </w:rP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w:t>
      </w:r>
      <w:r w:rsidRPr="00A80068">
        <w:rPr>
          <w:color w:val="000000" w:themeColor="text1"/>
        </w:rPr>
        <w:t>па либо только в городах, независимо от их возраста;</w:t>
      </w:r>
    </w:p>
    <w:p w:rsidR="00000000" w:rsidRPr="00A80068" w:rsidRDefault="00C52122">
      <w:pPr>
        <w:pStyle w:val="ConsPlusNormal"/>
        <w:ind w:firstLine="540"/>
        <w:jc w:val="both"/>
        <w:rPr>
          <w:color w:val="000000" w:themeColor="text1"/>
        </w:rPr>
      </w:pPr>
      <w:bookmarkStart w:id="116" w:name="Par718"/>
      <w:bookmarkEnd w:id="116"/>
      <w:r w:rsidRPr="00A80068">
        <w:rPr>
          <w:color w:val="000000" w:themeColor="text1"/>
        </w:rP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w:t>
      </w:r>
      <w:r w:rsidRPr="00A80068">
        <w:rPr>
          <w:color w:val="000000" w:themeColor="text1"/>
        </w:rPr>
        <w:t>раста 50 - 55 лет либо независимо от возраста.</w:t>
      </w:r>
    </w:p>
    <w:p w:rsidR="00000000" w:rsidRPr="00A80068" w:rsidRDefault="00C52122">
      <w:pPr>
        <w:pStyle w:val="ConsPlusNormal"/>
        <w:ind w:firstLine="540"/>
        <w:jc w:val="both"/>
        <w:rPr>
          <w:color w:val="000000" w:themeColor="text1"/>
        </w:rPr>
      </w:pPr>
      <w:r w:rsidRPr="00A80068">
        <w:rPr>
          <w:color w:val="000000" w:themeColor="text1"/>
        </w:rPr>
        <w:lastRenderedPageBreak/>
        <w:t xml:space="preserve">2. Списки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r w:rsidRPr="00A80068">
        <w:rPr>
          <w:color w:val="000000" w:themeColor="text1"/>
        </w:rPr>
        <w:t>частью 1</w:t>
      </w:r>
      <w:r w:rsidRPr="00A80068">
        <w:rPr>
          <w:color w:val="000000" w:themeColor="text1"/>
        </w:rPr>
        <w:t xml:space="preserve"> настоящей ст</w:t>
      </w:r>
      <w:r w:rsidRPr="00A80068">
        <w:rPr>
          <w:color w:val="000000" w:themeColor="text1"/>
        </w:rPr>
        <w:t>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3. Периоды работы (деятельности), имевшие место до дня вступления в силу настоящего Федерального закон</w:t>
      </w:r>
      <w:r w:rsidRPr="00A80068">
        <w:rPr>
          <w:color w:val="000000" w:themeColor="text1"/>
        </w:rPr>
        <w:t>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w:t>
      </w:r>
      <w:r w:rsidRPr="00A80068">
        <w:rPr>
          <w:color w:val="000000" w:themeColor="text1"/>
        </w:rPr>
        <w:t>ности), дающий право на досрочное назначение пенсии.</w:t>
      </w:r>
    </w:p>
    <w:p w:rsidR="00000000" w:rsidRPr="00A80068" w:rsidRDefault="00C52122">
      <w:pPr>
        <w:pStyle w:val="ConsPlusNormal"/>
        <w:ind w:firstLine="540"/>
        <w:jc w:val="both"/>
        <w:rPr>
          <w:color w:val="000000" w:themeColor="text1"/>
        </w:rPr>
      </w:pPr>
      <w:r w:rsidRPr="00A80068">
        <w:rPr>
          <w:color w:val="000000" w:themeColor="text1"/>
        </w:rP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w:t>
      </w:r>
      <w:r w:rsidRPr="00A80068">
        <w:rPr>
          <w:color w:val="000000" w:themeColor="text1"/>
        </w:rPr>
        <w:t>м при назначении пенсии в период выполнения данной работы (деятельности).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 тождестве профессий, должностей и организаций (структурных по</w:t>
      </w:r>
      <w:r w:rsidRPr="00A80068">
        <w:rPr>
          <w:color w:val="000000" w:themeColor="text1"/>
        </w:rPr>
        <w:t>дразделений), работа в которых дает право на назначение досрочной пенсии по старости, см. Справочную информацию.</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 xml:space="preserve">5. В случае изменения организационно-правовой формы и (или) наименований учреждений (организаций), предусмотренных </w:t>
      </w:r>
      <w:r w:rsidRPr="00A80068">
        <w:rPr>
          <w:color w:val="000000" w:themeColor="text1"/>
        </w:rPr>
        <w:t>пунктами 19</w:t>
      </w:r>
      <w:r w:rsidRPr="00A80068">
        <w:rPr>
          <w:color w:val="000000" w:themeColor="text1"/>
        </w:rPr>
        <w:t xml:space="preserve"> - </w:t>
      </w:r>
      <w:r w:rsidRPr="00A80068">
        <w:rPr>
          <w:color w:val="000000" w:themeColor="text1"/>
        </w:rPr>
        <w:t>21 части 1</w:t>
      </w:r>
      <w:r w:rsidRPr="00A80068">
        <w:rPr>
          <w:color w:val="000000" w:themeColor="text1"/>
        </w:rPr>
        <w:t xml:space="preserve"> настоящей статьи, при сохранении в них прежнего характера профессиональной деятельности тождествен</w:t>
      </w:r>
      <w:r w:rsidRPr="00A80068">
        <w:rPr>
          <w:color w:val="000000" w:themeColor="text1"/>
        </w:rPr>
        <w:t>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порядке, опре</w:t>
      </w:r>
      <w:r w:rsidRPr="00A80068">
        <w:rPr>
          <w:color w:val="000000" w:themeColor="text1"/>
        </w:rPr>
        <w:t>деляемом Правительством Российской Федерации.</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 xml:space="preserve">О порядке применения части шестой данной статьи см. </w:t>
      </w:r>
      <w:r w:rsidRPr="00A80068">
        <w:rPr>
          <w:color w:val="000000" w:themeColor="text1"/>
        </w:rPr>
        <w:t>часть восьмую статьи 35</w:t>
      </w:r>
      <w:r w:rsidRPr="00A80068">
        <w:rPr>
          <w:color w:val="000000" w:themeColor="text1"/>
        </w:rPr>
        <w:t xml:space="preserve"> данного документа.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117" w:name="Par731"/>
      <w:bookmarkEnd w:id="117"/>
      <w:r w:rsidRPr="00A80068">
        <w:rPr>
          <w:color w:val="000000" w:themeColor="text1"/>
        </w:rPr>
        <w:t xml:space="preserve">6. Периоды работы, предусмотренные </w:t>
      </w:r>
      <w:r w:rsidRPr="00A80068">
        <w:rPr>
          <w:color w:val="000000" w:themeColor="text1"/>
        </w:rPr>
        <w:t>пунктами 1</w:t>
      </w:r>
      <w:r w:rsidRPr="00A80068">
        <w:rPr>
          <w:color w:val="000000" w:themeColor="text1"/>
        </w:rPr>
        <w:t xml:space="preserve"> - </w:t>
      </w:r>
      <w:r w:rsidRPr="00A80068">
        <w:rPr>
          <w:color w:val="000000" w:themeColor="text1"/>
        </w:rPr>
        <w:t>18 части 1</w:t>
      </w:r>
      <w:r w:rsidRPr="00A80068">
        <w:rPr>
          <w:color w:val="000000" w:themeColor="text1"/>
        </w:rP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w:t>
      </w:r>
      <w:r w:rsidRPr="00A80068">
        <w:rPr>
          <w:color w:val="000000" w:themeColor="text1"/>
        </w:rPr>
        <w:t xml:space="preserve">аты страхователем страховых взносов по соответствующим тарифам, установленным статьей 428 Налогового кодекса Российской Федерации. При этом условия назначения страховой пенсии по старости, установленные </w:t>
      </w:r>
      <w:r w:rsidRPr="00A80068">
        <w:rPr>
          <w:color w:val="000000" w:themeColor="text1"/>
        </w:rPr>
        <w:t>пунктами 1</w:t>
      </w:r>
      <w:r w:rsidRPr="00A80068">
        <w:rPr>
          <w:color w:val="000000" w:themeColor="text1"/>
        </w:rPr>
        <w:t xml:space="preserve"> - </w:t>
      </w:r>
      <w:r w:rsidRPr="00A80068">
        <w:rPr>
          <w:color w:val="000000" w:themeColor="text1"/>
        </w:rPr>
        <w:t>18 части 1</w:t>
      </w:r>
      <w:r w:rsidRPr="00A80068">
        <w:rPr>
          <w:color w:val="000000" w:themeColor="text1"/>
        </w:rPr>
        <w:t xml:space="preserve"> настоящей статьи, применяются в том случае, если класс условий труда на рабочих местах по работам, указанным в </w:t>
      </w:r>
      <w:r w:rsidRPr="00A80068">
        <w:rPr>
          <w:color w:val="000000" w:themeColor="text1"/>
        </w:rPr>
        <w:t>пунктах 1</w:t>
      </w:r>
      <w:r w:rsidRPr="00A80068">
        <w:rPr>
          <w:color w:val="000000" w:themeColor="text1"/>
        </w:rPr>
        <w:t xml:space="preserve"> - </w:t>
      </w:r>
      <w:r w:rsidRPr="00A80068">
        <w:rPr>
          <w:color w:val="000000" w:themeColor="text1"/>
        </w:rPr>
        <w:t>18 части 1</w:t>
      </w:r>
      <w:r w:rsidRPr="00A80068">
        <w:rPr>
          <w:color w:val="000000" w:themeColor="text1"/>
        </w:rPr>
        <w:t xml:space="preserve"> настоящей статьи, соответствовал вредному или опасному классу условий труда, установлен</w:t>
      </w:r>
      <w:r w:rsidRPr="00A80068">
        <w:rPr>
          <w:color w:val="000000" w:themeColor="text1"/>
        </w:rPr>
        <w:t>ному по результатам специальной оценки условий труда.</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03.07.2016 N 250-ФЗ)</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31. Досрочное назначение страховой пенсии гражданам из числа работников летно-испытательного состава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Страховая пенсия по старости назначае</w:t>
      </w:r>
      <w:r w:rsidRPr="00A80068">
        <w:rPr>
          <w:color w:val="000000" w:themeColor="text1"/>
        </w:rPr>
        <w:t>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w:t>
      </w:r>
      <w:r w:rsidRPr="00A80068">
        <w:rPr>
          <w:color w:val="000000" w:themeColor="text1"/>
        </w:rPr>
        <w:t>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w:t>
      </w:r>
      <w:r w:rsidRPr="00A80068">
        <w:rPr>
          <w:color w:val="000000" w:themeColor="text1"/>
        </w:rPr>
        <w:t>о-испытательном составе на указанных работах.</w:t>
      </w:r>
    </w:p>
    <w:p w:rsidR="00000000" w:rsidRPr="00A80068" w:rsidRDefault="00C52122">
      <w:pPr>
        <w:pStyle w:val="ConsPlusNormal"/>
        <w:ind w:firstLine="540"/>
        <w:jc w:val="both"/>
        <w:rPr>
          <w:color w:val="000000" w:themeColor="text1"/>
        </w:rPr>
      </w:pPr>
      <w:r w:rsidRPr="00A80068">
        <w:rPr>
          <w:color w:val="000000" w:themeColor="text1"/>
        </w:rPr>
        <w:t>2. Список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w:t>
      </w:r>
      <w:r w:rsidRPr="00A80068">
        <w:rPr>
          <w:color w:val="000000" w:themeColor="text1"/>
        </w:rPr>
        <w:t>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w:t>
      </w:r>
      <w:r w:rsidRPr="00A80068">
        <w:rPr>
          <w:color w:val="000000" w:themeColor="text1"/>
        </w:rPr>
        <w:t>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32. Сохра</w:t>
      </w:r>
      <w:r w:rsidRPr="00A80068">
        <w:rPr>
          <w:color w:val="000000" w:themeColor="text1"/>
        </w:rPr>
        <w:t>нение права на досрочное назначение страховой пенсии отдельным категориям граждан</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 xml:space="preserve">1. Страховая пенсия по старости назначается ранее достижения возраста, установленного </w:t>
      </w:r>
      <w:r w:rsidRPr="00A80068">
        <w:rPr>
          <w:color w:val="000000" w:themeColor="text1"/>
        </w:rPr>
        <w:t>стать</w:t>
      </w:r>
      <w:r w:rsidRPr="00A80068">
        <w:rPr>
          <w:color w:val="000000" w:themeColor="text1"/>
        </w:rPr>
        <w:t>ей 8</w:t>
      </w:r>
      <w:r w:rsidRPr="00A80068">
        <w:rPr>
          <w:color w:val="000000" w:themeColor="text1"/>
        </w:rP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000000" w:rsidRPr="00A80068" w:rsidRDefault="00C52122">
      <w:pPr>
        <w:pStyle w:val="ConsPlusNormal"/>
        <w:ind w:firstLine="540"/>
        <w:jc w:val="both"/>
        <w:rPr>
          <w:color w:val="000000" w:themeColor="text1"/>
        </w:rPr>
      </w:pPr>
      <w:r w:rsidRPr="00A80068">
        <w:rPr>
          <w:color w:val="000000" w:themeColor="text1"/>
        </w:rPr>
        <w:t xml:space="preserve">1) женщинам, родившим пять и более детей и воспитавшим их до достижения ими возраста 8 лет, достигшим возраста </w:t>
      </w:r>
      <w:r w:rsidRPr="00A80068">
        <w:rPr>
          <w:color w:val="000000" w:themeColor="text1"/>
        </w:rPr>
        <w:t>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w:t>
      </w:r>
      <w:r w:rsidRPr="00A80068">
        <w:rPr>
          <w:color w:val="000000" w:themeColor="text1"/>
        </w:rPr>
        <w:t xml:space="preserve">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r w:rsidRPr="00A80068">
        <w:rPr>
          <w:color w:val="000000" w:themeColor="text1"/>
        </w:rPr>
        <w:t>статьей 8</w:t>
      </w:r>
      <w:r w:rsidRPr="00A80068">
        <w:rPr>
          <w:color w:val="000000" w:themeColor="text1"/>
        </w:rP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w:t>
      </w:r>
      <w:r w:rsidRPr="00A80068">
        <w:rPr>
          <w:color w:val="000000" w:themeColor="text1"/>
        </w:rPr>
        <w:t>0 и 15 лет соответственно мужчины и женщины;</w:t>
      </w:r>
    </w:p>
    <w:p w:rsidR="00000000" w:rsidRPr="00A80068" w:rsidRDefault="00C52122">
      <w:pPr>
        <w:pStyle w:val="ConsPlusNormal"/>
        <w:ind w:firstLine="540"/>
        <w:jc w:val="both"/>
        <w:rPr>
          <w:color w:val="000000" w:themeColor="text1"/>
        </w:rPr>
      </w:pPr>
      <w:bookmarkStart w:id="118" w:name="Par743"/>
      <w:bookmarkEnd w:id="118"/>
      <w:r w:rsidRPr="00A80068">
        <w:rPr>
          <w:color w:val="000000" w:themeColor="text1"/>
        </w:rP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000000" w:rsidRPr="00A80068" w:rsidRDefault="00C52122">
      <w:pPr>
        <w:pStyle w:val="ConsPlusNormal"/>
        <w:ind w:firstLine="540"/>
        <w:jc w:val="both"/>
        <w:rPr>
          <w:color w:val="000000" w:themeColor="text1"/>
        </w:rPr>
      </w:pPr>
      <w:r w:rsidRPr="00A80068">
        <w:rPr>
          <w:color w:val="000000" w:themeColor="text1"/>
        </w:rPr>
        <w:t>3) инва</w:t>
      </w:r>
      <w:r w:rsidRPr="00A80068">
        <w:rPr>
          <w:color w:val="000000" w:themeColor="text1"/>
        </w:rPr>
        <w:t>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000000" w:rsidRPr="00A80068" w:rsidRDefault="00C52122">
      <w:pPr>
        <w:pStyle w:val="ConsPlusNormal"/>
        <w:ind w:firstLine="540"/>
        <w:jc w:val="both"/>
        <w:rPr>
          <w:color w:val="000000" w:themeColor="text1"/>
        </w:rPr>
      </w:pPr>
      <w:r w:rsidRPr="00A80068">
        <w:rPr>
          <w:color w:val="000000" w:themeColor="text1"/>
        </w:rPr>
        <w:t>4) инвалидам по зрению, имеющим I группу инвалидности: мужчинам, достигшим возраст</w:t>
      </w:r>
      <w:r w:rsidRPr="00A80068">
        <w:rPr>
          <w:color w:val="000000" w:themeColor="text1"/>
        </w:rPr>
        <w:t>а 50 лет, женщинам, достигшим возраста 40 лет, если они имеют страховой стаж соответственно не менее 15 и 10 лет;</w:t>
      </w:r>
    </w:p>
    <w:p w:rsidR="00000000" w:rsidRPr="00A80068" w:rsidRDefault="00C52122">
      <w:pPr>
        <w:pStyle w:val="ConsPlusNormal"/>
        <w:ind w:firstLine="540"/>
        <w:jc w:val="both"/>
        <w:rPr>
          <w:color w:val="000000" w:themeColor="text1"/>
        </w:rPr>
      </w:pPr>
      <w:r w:rsidRPr="00A80068">
        <w:rPr>
          <w:color w:val="000000" w:themeColor="text1"/>
        </w:rPr>
        <w:t>5) гражданам, больным гипофизарным нанизмом (лилипутам), и диспропорциональным карликам: мужчинам, достигшим возраста 45 лет, женщинам, достиг</w:t>
      </w:r>
      <w:r w:rsidRPr="00A80068">
        <w:rPr>
          <w:color w:val="000000" w:themeColor="text1"/>
        </w:rPr>
        <w:t>шим возраста 40 лет, если они имеют страховой стаж соответственно не менее 20 и 15 лет;</w:t>
      </w:r>
    </w:p>
    <w:p w:rsidR="00000000" w:rsidRPr="00A80068" w:rsidRDefault="00C52122">
      <w:pPr>
        <w:pStyle w:val="ConsPlusNormal"/>
        <w:ind w:firstLine="540"/>
        <w:jc w:val="both"/>
        <w:rPr>
          <w:color w:val="000000" w:themeColor="text1"/>
        </w:rPr>
      </w:pPr>
      <w:bookmarkStart w:id="119" w:name="Par747"/>
      <w:bookmarkEnd w:id="119"/>
      <w:r w:rsidRPr="00A80068">
        <w:rPr>
          <w:color w:val="000000" w:themeColor="text1"/>
        </w:rPr>
        <w:t>6) мужчинам, достигшим возраста 55 лет, женщинам, достигшим возраста 50 лет, если они проработали не менее 15 календарных лет в районах Крайнего Севера либо</w:t>
      </w:r>
      <w:r w:rsidRPr="00A80068">
        <w:rPr>
          <w:color w:val="000000" w:themeColor="text1"/>
        </w:rPr>
        <w:t xml:space="preserve">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w:t>
      </w:r>
      <w:r w:rsidRPr="00A80068">
        <w:rPr>
          <w:color w:val="000000" w:themeColor="text1"/>
        </w:rPr>
        <w:t>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w:t>
      </w:r>
      <w:r w:rsidRPr="00A80068">
        <w:rPr>
          <w:color w:val="000000" w:themeColor="text1"/>
        </w:rPr>
        <w:t xml:space="preserve">ет 6 месяцев, страховая пенсия назначается с уменьшением возраста, установленного </w:t>
      </w:r>
      <w:r w:rsidRPr="00A80068">
        <w:rPr>
          <w:color w:val="000000" w:themeColor="text1"/>
        </w:rPr>
        <w:t>статьей 8</w:t>
      </w:r>
      <w:r w:rsidRPr="00A80068">
        <w:rPr>
          <w:color w:val="000000" w:themeColor="text1"/>
        </w:rPr>
        <w:t xml:space="preserve"> настоящего Федерального закона, на четыре месяца за каждый полный календарный г</w:t>
      </w:r>
      <w:r w:rsidRPr="00A80068">
        <w:rPr>
          <w:color w:val="000000" w:themeColor="text1"/>
        </w:rPr>
        <w:t>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w:t>
      </w:r>
      <w:r w:rsidRPr="00A80068">
        <w:rPr>
          <w:color w:val="000000" w:themeColor="text1"/>
        </w:rPr>
        <w:t>аботы в районах Крайнего Севера;</w:t>
      </w:r>
    </w:p>
    <w:p w:rsidR="00000000" w:rsidRPr="00A80068" w:rsidRDefault="00C52122">
      <w:pPr>
        <w:pStyle w:val="ConsPlusNormal"/>
        <w:ind w:firstLine="540"/>
        <w:jc w:val="both"/>
        <w:rPr>
          <w:color w:val="000000" w:themeColor="text1"/>
        </w:rPr>
      </w:pPr>
      <w:bookmarkStart w:id="120" w:name="Par748"/>
      <w:bookmarkEnd w:id="120"/>
      <w:r w:rsidRPr="00A80068">
        <w:rPr>
          <w:color w:val="000000" w:themeColor="text1"/>
        </w:rP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w:t>
      </w:r>
      <w:r w:rsidRPr="00A80068">
        <w:rPr>
          <w:color w:val="000000" w:themeColor="text1"/>
        </w:rPr>
        <w:t>ачестве оленеводов, рыбаков, охотников-промысловиков.</w:t>
      </w:r>
    </w:p>
    <w:p w:rsidR="00000000" w:rsidRPr="00A80068" w:rsidRDefault="00C52122">
      <w:pPr>
        <w:pStyle w:val="ConsPlusNormal"/>
        <w:ind w:firstLine="540"/>
        <w:jc w:val="both"/>
        <w:rPr>
          <w:color w:val="000000" w:themeColor="text1"/>
        </w:rPr>
      </w:pPr>
      <w:r w:rsidRPr="00A80068">
        <w:rPr>
          <w:color w:val="000000" w:themeColor="text1"/>
        </w:rPr>
        <w:t xml:space="preserve">2. При назначении страховой пенсии по старости в соответствии с </w:t>
      </w:r>
      <w:r w:rsidRPr="00A80068">
        <w:rPr>
          <w:color w:val="000000" w:themeColor="text1"/>
        </w:rPr>
        <w:t>пунктами 2</w:t>
      </w:r>
      <w:r w:rsidRPr="00A80068">
        <w:rPr>
          <w:color w:val="000000" w:themeColor="text1"/>
        </w:rPr>
        <w:t xml:space="preserve">, </w:t>
      </w:r>
      <w:r w:rsidRPr="00A80068">
        <w:rPr>
          <w:color w:val="000000" w:themeColor="text1"/>
        </w:rPr>
        <w:t>6</w:t>
      </w:r>
      <w:r w:rsidRPr="00A80068">
        <w:rPr>
          <w:color w:val="000000" w:themeColor="text1"/>
        </w:rPr>
        <w:t xml:space="preserve"> и </w:t>
      </w:r>
      <w:r w:rsidRPr="00A80068">
        <w:rPr>
          <w:color w:val="000000" w:themeColor="text1"/>
        </w:rPr>
        <w:t>7 части 1</w:t>
      </w:r>
      <w:r w:rsidRPr="00A80068">
        <w:rPr>
          <w:color w:val="000000" w:themeColor="text1"/>
        </w:rPr>
        <w:t xml:space="preserve"> настоящей статьи применяе</w:t>
      </w:r>
      <w:r w:rsidRPr="00A80068">
        <w:rPr>
          <w:color w:val="000000" w:themeColor="text1"/>
        </w:rPr>
        <w:t>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bookmarkStart w:id="121" w:name="Par751"/>
      <w:bookmarkEnd w:id="121"/>
      <w:r w:rsidRPr="00A80068">
        <w:rPr>
          <w:color w:val="000000" w:themeColor="text1"/>
        </w:rPr>
        <w:t>Статья 33. Суммирование стажа на со</w:t>
      </w:r>
      <w:r w:rsidRPr="00A80068">
        <w:rPr>
          <w:color w:val="000000" w:themeColor="text1"/>
        </w:rPr>
        <w:t>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При определении стажа работы в районах Крайнего Севера и приравненных к ним местно</w:t>
      </w:r>
      <w:r w:rsidRPr="00A80068">
        <w:rPr>
          <w:color w:val="000000" w:themeColor="text1"/>
        </w:rPr>
        <w:t>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w:t>
      </w:r>
      <w:r w:rsidRPr="00A80068">
        <w:rPr>
          <w:color w:val="000000" w:themeColor="text1"/>
        </w:rPr>
        <w:t xml:space="preserve">ой выплаты к страховой пенсии, предусмотренного </w:t>
      </w:r>
      <w:r w:rsidRPr="00A80068">
        <w:rPr>
          <w:color w:val="000000" w:themeColor="text1"/>
        </w:rPr>
        <w:t>статьей 17</w:t>
      </w:r>
      <w:r w:rsidRPr="00A80068">
        <w:rPr>
          <w:color w:val="000000" w:themeColor="text1"/>
        </w:rPr>
        <w:t xml:space="preserve"> настоящего Федерального закона) к указанной работе приравнивается работа, дающая право на досрочное назначе</w:t>
      </w:r>
      <w:r w:rsidRPr="00A80068">
        <w:rPr>
          <w:color w:val="000000" w:themeColor="text1"/>
        </w:rPr>
        <w:t xml:space="preserve">ние страховой пенсии по старости в соответствии с </w:t>
      </w:r>
      <w:r w:rsidRPr="00A80068">
        <w:rPr>
          <w:color w:val="000000" w:themeColor="text1"/>
        </w:rPr>
        <w:t>пунктами 1</w:t>
      </w:r>
      <w:r w:rsidRPr="00A80068">
        <w:rPr>
          <w:color w:val="000000" w:themeColor="text1"/>
        </w:rPr>
        <w:t xml:space="preserve"> - </w:t>
      </w:r>
      <w:r w:rsidRPr="00A80068">
        <w:rPr>
          <w:color w:val="000000" w:themeColor="text1"/>
        </w:rPr>
        <w:t>10</w:t>
      </w:r>
      <w:r w:rsidRPr="00A80068">
        <w:rPr>
          <w:color w:val="000000" w:themeColor="text1"/>
        </w:rPr>
        <w:t xml:space="preserve"> и </w:t>
      </w:r>
      <w:r w:rsidRPr="00A80068">
        <w:rPr>
          <w:color w:val="000000" w:themeColor="text1"/>
        </w:rPr>
        <w:t>16</w:t>
      </w:r>
      <w:r w:rsidRPr="00A80068">
        <w:rPr>
          <w:color w:val="000000" w:themeColor="text1"/>
        </w:rPr>
        <w:t xml:space="preserve"> - </w:t>
      </w:r>
      <w:r w:rsidRPr="00A80068">
        <w:rPr>
          <w:color w:val="000000" w:themeColor="text1"/>
        </w:rPr>
        <w:t xml:space="preserve">18 части 1 </w:t>
      </w:r>
      <w:r w:rsidRPr="00A80068">
        <w:rPr>
          <w:color w:val="000000" w:themeColor="text1"/>
        </w:rPr>
        <w:lastRenderedPageBreak/>
        <w:t>статьи 30</w:t>
      </w:r>
      <w:r w:rsidRPr="00A80068">
        <w:rPr>
          <w:color w:val="000000" w:themeColor="text1"/>
        </w:rPr>
        <w:t xml:space="preserve"> настоящего Федера</w:t>
      </w:r>
      <w:r w:rsidRPr="00A80068">
        <w:rPr>
          <w:color w:val="000000" w:themeColor="text1"/>
        </w:rPr>
        <w:t>льного закона, в порядке, определяемом Правительством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w:t>
      </w:r>
      <w:r w:rsidRPr="00A80068">
        <w:rPr>
          <w:color w:val="000000" w:themeColor="text1"/>
        </w:rPr>
        <w:t xml:space="preserve">азначения страховой пенсии по старости, предусмотренной </w:t>
      </w:r>
      <w:r w:rsidRPr="00A80068">
        <w:rPr>
          <w:color w:val="000000" w:themeColor="text1"/>
        </w:rPr>
        <w:t>пунктами 1</w:t>
      </w:r>
      <w:r w:rsidRPr="00A80068">
        <w:rPr>
          <w:color w:val="000000" w:themeColor="text1"/>
        </w:rPr>
        <w:t xml:space="preserve"> - </w:t>
      </w:r>
      <w:r w:rsidRPr="00A80068">
        <w:rPr>
          <w:color w:val="000000" w:themeColor="text1"/>
        </w:rPr>
        <w:t>10</w:t>
      </w:r>
      <w:r w:rsidRPr="00A80068">
        <w:rPr>
          <w:color w:val="000000" w:themeColor="text1"/>
        </w:rPr>
        <w:t xml:space="preserve"> и </w:t>
      </w:r>
      <w:r w:rsidRPr="00A80068">
        <w:rPr>
          <w:color w:val="000000" w:themeColor="text1"/>
        </w:rPr>
        <w:t>16</w:t>
      </w:r>
      <w:r w:rsidRPr="00A80068">
        <w:rPr>
          <w:color w:val="000000" w:themeColor="text1"/>
        </w:rPr>
        <w:t xml:space="preserve"> - </w:t>
      </w:r>
      <w:r w:rsidRPr="00A80068">
        <w:rPr>
          <w:color w:val="000000" w:themeColor="text1"/>
        </w:rPr>
        <w:t>18 части 1 статьи 30</w:t>
      </w:r>
      <w:r w:rsidRPr="00A80068">
        <w:rPr>
          <w:color w:val="000000" w:themeColor="text1"/>
        </w:rPr>
        <w:t xml:space="preserve"> настоящего </w:t>
      </w:r>
      <w:r w:rsidRPr="00A80068">
        <w:rPr>
          <w:color w:val="000000" w:themeColor="text1"/>
        </w:rPr>
        <w:t>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34. Перерасчет размеров страховых пенсий по документам выплатного дела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bookmarkStart w:id="122" w:name="Par758"/>
      <w:bookmarkEnd w:id="122"/>
      <w:r w:rsidRPr="00A80068">
        <w:rPr>
          <w:color w:val="000000" w:themeColor="text1"/>
        </w:rPr>
        <w:t>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законом от 17 декабря 2001 года N 173-ФЗ "О трудов</w:t>
      </w:r>
      <w:r w:rsidRPr="00A80068">
        <w:rPr>
          <w:color w:val="000000" w:themeColor="text1"/>
        </w:rPr>
        <w:t>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w:t>
      </w:r>
      <w:r w:rsidRPr="00A80068">
        <w:rPr>
          <w:color w:val="000000" w:themeColor="text1"/>
        </w:rPr>
        <w:t>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w:t>
      </w:r>
      <w:r w:rsidRPr="00A80068">
        <w:rPr>
          <w:color w:val="000000" w:themeColor="text1"/>
        </w:rPr>
        <w:t xml:space="preserve">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r w:rsidRPr="00A80068">
        <w:rPr>
          <w:color w:val="000000" w:themeColor="text1"/>
        </w:rPr>
        <w:t>части 10 статьи 15</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bookmarkStart w:id="123" w:name="Par759"/>
      <w:bookmarkEnd w:id="123"/>
      <w:r w:rsidRPr="00A80068">
        <w:rPr>
          <w:color w:val="000000" w:themeColor="text1"/>
        </w:rPr>
        <w:t xml:space="preserve">2. Для лиц, которым по состоянию на 31 декабря 2014 года установлена доля страховой части трудовой пенсии по старости </w:t>
      </w:r>
      <w:r w:rsidRPr="00A80068">
        <w:rPr>
          <w:color w:val="000000" w:themeColor="text1"/>
        </w:rPr>
        <w:t xml:space="preserve">(по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w:t>
      </w:r>
      <w:r w:rsidRPr="00A80068">
        <w:rPr>
          <w:color w:val="000000" w:themeColor="text1"/>
        </w:rPr>
        <w:t xml:space="preserve">по состоянию на 31 декабря 2014 года, деленного на стоимость одного пенсионного коэффициента по состоянию на 1 января 2015 года, указанную в </w:t>
      </w:r>
      <w:r w:rsidRPr="00A80068">
        <w:rPr>
          <w:color w:val="000000" w:themeColor="text1"/>
        </w:rPr>
        <w:t>части 10 статьи 15</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r w:rsidRPr="00A80068">
        <w:rPr>
          <w:color w:val="000000" w:themeColor="text1"/>
        </w:rPr>
        <w:t>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w:t>
      </w:r>
      <w:r w:rsidRPr="00A80068">
        <w:rPr>
          <w:color w:val="000000" w:themeColor="text1"/>
        </w:rPr>
        <w:t xml:space="preserve">рудовой пенсии по старости (по инвалидности) в соответствии с </w:t>
      </w:r>
      <w:r w:rsidRPr="00A80068">
        <w:rPr>
          <w:color w:val="000000" w:themeColor="text1"/>
        </w:rPr>
        <w:t>частями 1</w:t>
      </w:r>
      <w:r w:rsidRPr="00A80068">
        <w:rPr>
          <w:color w:val="000000" w:themeColor="text1"/>
        </w:rPr>
        <w:t xml:space="preserve"> и </w:t>
      </w:r>
      <w:r w:rsidRPr="00A80068">
        <w:rPr>
          <w:color w:val="000000" w:themeColor="text1"/>
        </w:rPr>
        <w:t>2</w:t>
      </w:r>
      <w:r w:rsidRPr="00A80068">
        <w:rPr>
          <w:color w:val="000000" w:themeColor="text1"/>
        </w:rPr>
        <w:t xml:space="preserve"> настоящей статьи размер страховой пенсии по старости, страховой пенсии по инвалидности, страховой пенсии по случаю потер</w:t>
      </w:r>
      <w:r w:rsidRPr="00A80068">
        <w:rPr>
          <w:color w:val="000000" w:themeColor="text1"/>
        </w:rPr>
        <w:t>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w:t>
      </w:r>
      <w:r w:rsidRPr="00A80068">
        <w:rPr>
          <w:color w:val="000000" w:themeColor="text1"/>
        </w:rPr>
        <w:t>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w:t>
      </w:r>
      <w:r w:rsidRPr="00A80068">
        <w:rPr>
          <w:color w:val="000000" w:themeColor="text1"/>
        </w:rPr>
        <w:t>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000000" w:rsidRPr="00A80068" w:rsidRDefault="00C52122">
      <w:pPr>
        <w:pStyle w:val="ConsPlusNormal"/>
        <w:ind w:firstLine="540"/>
        <w:jc w:val="both"/>
        <w:rPr>
          <w:color w:val="000000" w:themeColor="text1"/>
        </w:rPr>
      </w:pPr>
    </w:p>
    <w:p w:rsidR="00000000" w:rsidRPr="00A80068" w:rsidRDefault="00C52122">
      <w:pPr>
        <w:pStyle w:val="ConsPlusTitle"/>
        <w:jc w:val="center"/>
        <w:outlineLvl w:val="1"/>
        <w:rPr>
          <w:color w:val="000000" w:themeColor="text1"/>
        </w:rPr>
      </w:pPr>
      <w:r w:rsidRPr="00A80068">
        <w:rPr>
          <w:color w:val="000000" w:themeColor="text1"/>
        </w:rPr>
        <w:t>Глава 7. ЗАКЛЮЧИТЕЛЬНЫЕ ПОЛОЖЕНИЯ</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35. Переходные положения</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1. Продолжительность страхового стажа, необходимого для назначения страховой пенсии по старости, в 2015 году составляет шесть лет.</w:t>
      </w:r>
    </w:p>
    <w:p w:rsidR="00000000" w:rsidRPr="00A80068" w:rsidRDefault="00C52122">
      <w:pPr>
        <w:pStyle w:val="ConsPlusNormal"/>
        <w:ind w:firstLine="540"/>
        <w:jc w:val="both"/>
        <w:rPr>
          <w:color w:val="000000" w:themeColor="text1"/>
        </w:rPr>
      </w:pPr>
      <w:r w:rsidRPr="00A80068">
        <w:rPr>
          <w:color w:val="000000" w:themeColor="text1"/>
        </w:rPr>
        <w:t xml:space="preserve">2. Продолжительность страхового стажа, необходимого для назначения страховой пенсии по старости, предусмотренная </w:t>
      </w:r>
      <w:r w:rsidRPr="00A80068">
        <w:rPr>
          <w:color w:val="000000" w:themeColor="text1"/>
        </w:rPr>
        <w:t>частью 2 статьи 8</w:t>
      </w:r>
      <w:r w:rsidRPr="00A80068">
        <w:rPr>
          <w:color w:val="000000" w:themeColor="text1"/>
        </w:rPr>
        <w:t xml:space="preserve"> настоящего Федерального закона, начиная с 1 января 2016 года ежегодно увеличивается на один год согласно </w:t>
      </w:r>
      <w:r w:rsidRPr="00A80068">
        <w:rPr>
          <w:color w:val="000000" w:themeColor="text1"/>
        </w:rPr>
        <w:t>приложению 3</w:t>
      </w:r>
      <w:r w:rsidRPr="00A80068">
        <w:rPr>
          <w:color w:val="000000" w:themeColor="text1"/>
        </w:rP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r w:rsidRPr="00A80068">
        <w:rPr>
          <w:color w:val="000000" w:themeColor="text1"/>
        </w:rPr>
        <w:t>статьей 8</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bookmarkStart w:id="124" w:name="Par768"/>
      <w:bookmarkEnd w:id="124"/>
      <w:r w:rsidRPr="00A80068">
        <w:rPr>
          <w:color w:val="000000" w:themeColor="text1"/>
        </w:rPr>
        <w:t>3. С 1 января 2015 года страховая пенсия по старости назначается при наличии величины индивидуального пенсионного коэффициента не ниже 6,6</w:t>
      </w:r>
      <w:r w:rsidRPr="00A80068">
        <w:rPr>
          <w:color w:val="000000" w:themeColor="text1"/>
        </w:rPr>
        <w:t xml:space="preserve">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w:t>
      </w:r>
      <w:r w:rsidRPr="00A80068">
        <w:rPr>
          <w:color w:val="000000" w:themeColor="text1"/>
        </w:rPr>
        <w:t xml:space="preserve">ия возраста, предусмотренного </w:t>
      </w:r>
      <w:r w:rsidRPr="00A80068">
        <w:rPr>
          <w:color w:val="000000" w:themeColor="text1"/>
        </w:rPr>
        <w:t>статьей 8</w:t>
      </w:r>
      <w:r w:rsidRPr="00A80068">
        <w:rPr>
          <w:color w:val="000000" w:themeColor="text1"/>
        </w:rPr>
        <w:t xml:space="preserve"> настоящего Федерального закона, а при назначении страховой пенсии по старости ранее достижения возраста, предусмотренного </w:t>
      </w:r>
      <w:r w:rsidRPr="00A80068">
        <w:rPr>
          <w:color w:val="000000" w:themeColor="text1"/>
        </w:rPr>
        <w:t>статьей 8</w:t>
      </w:r>
      <w:r w:rsidRPr="00A80068">
        <w:rPr>
          <w:color w:val="000000" w:themeColor="text1"/>
        </w:rPr>
        <w:t xml:space="preserve"> настоящего Федерального закона, - на день установления этой страховой пенсии.</w:t>
      </w:r>
    </w:p>
    <w:p w:rsidR="00000000" w:rsidRPr="00A80068" w:rsidRDefault="00C52122">
      <w:pPr>
        <w:pStyle w:val="ConsPlusNormal"/>
        <w:ind w:firstLine="540"/>
        <w:jc w:val="both"/>
        <w:rPr>
          <w:color w:val="000000" w:themeColor="text1"/>
        </w:rPr>
      </w:pPr>
      <w:bookmarkStart w:id="125" w:name="Par769"/>
      <w:bookmarkEnd w:id="125"/>
      <w:r w:rsidRPr="00A80068">
        <w:rPr>
          <w:color w:val="000000" w:themeColor="text1"/>
        </w:rPr>
        <w:lastRenderedPageBreak/>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r w:rsidRPr="00A80068">
        <w:rPr>
          <w:color w:val="000000" w:themeColor="text1"/>
        </w:rPr>
        <w:t>части 19 статьи 15</w:t>
      </w:r>
      <w:r w:rsidRPr="00A80068">
        <w:rPr>
          <w:color w:val="000000" w:themeColor="text1"/>
        </w:rPr>
        <w:t xml:space="preserve"> настоящего Федерального закона, определяется согласно </w:t>
      </w:r>
      <w:r w:rsidRPr="00A80068">
        <w:rPr>
          <w:color w:val="000000" w:themeColor="text1"/>
        </w:rPr>
        <w:t>приложению 4</w:t>
      </w:r>
      <w:r w:rsidRPr="00A80068">
        <w:rPr>
          <w:color w:val="000000" w:themeColor="text1"/>
        </w:rPr>
        <w:t xml:space="preserve"> к настоящему Федеральному закону.</w:t>
      </w:r>
    </w:p>
    <w:p w:rsidR="00000000" w:rsidRPr="00A80068" w:rsidRDefault="00C52122">
      <w:pPr>
        <w:pStyle w:val="ConsPlusNormal"/>
        <w:ind w:firstLine="540"/>
        <w:jc w:val="both"/>
        <w:rPr>
          <w:color w:val="000000" w:themeColor="text1"/>
        </w:rPr>
      </w:pPr>
      <w:r w:rsidRPr="00A80068">
        <w:rPr>
          <w:color w:val="000000" w:themeColor="text1"/>
        </w:rPr>
        <w:t>5. Размеры страховых пенсий л</w:t>
      </w:r>
      <w:r w:rsidRPr="00A80068">
        <w:rPr>
          <w:color w:val="000000" w:themeColor="text1"/>
        </w:rPr>
        <w:t>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w:t>
      </w:r>
      <w:r w:rsidRPr="00A80068">
        <w:rPr>
          <w:color w:val="000000" w:themeColor="text1"/>
        </w:rPr>
        <w:t>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w:t>
      </w:r>
      <w:r w:rsidRPr="00A80068">
        <w:rPr>
          <w:color w:val="000000" w:themeColor="text1"/>
        </w:rPr>
        <w:t>довой пенсии, по состоянию на 31 декабря 2014 года в порядке, предусмотренном пунктом 5 статьи 17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r w:rsidRPr="00A80068">
        <w:rPr>
          <w:color w:val="000000" w:themeColor="text1"/>
        </w:rPr>
        <w:t>Ко</w:t>
      </w:r>
      <w:r w:rsidRPr="00A80068">
        <w:rPr>
          <w:color w:val="000000" w:themeColor="text1"/>
        </w:rPr>
        <w:t>нсультантПлюс: примечание.</w:t>
      </w:r>
    </w:p>
    <w:p w:rsidR="00000000" w:rsidRPr="00A80068" w:rsidRDefault="00C52122">
      <w:pPr>
        <w:pStyle w:val="ConsPlusNormal"/>
        <w:ind w:firstLine="540"/>
        <w:jc w:val="both"/>
        <w:rPr>
          <w:color w:val="000000" w:themeColor="text1"/>
        </w:rPr>
      </w:pPr>
      <w:r w:rsidRPr="00A80068">
        <w:rPr>
          <w:color w:val="000000" w:themeColor="text1"/>
        </w:rPr>
        <w:t>О стоимости одного пенсионного коэффициента в 2016 году см. статью 5 Федерального закона от 29.12.2015 N 385-ФЗ.</w:t>
      </w:r>
    </w:p>
    <w:p w:rsidR="00000000" w:rsidRPr="00A80068" w:rsidRDefault="00C52122">
      <w:pPr>
        <w:pStyle w:val="ConsPlusNormal"/>
        <w:pBdr>
          <w:top w:val="single" w:sz="6" w:space="0" w:color="auto"/>
        </w:pBdr>
        <w:spacing w:before="100" w:after="100"/>
        <w:jc w:val="both"/>
        <w:rPr>
          <w:color w:val="000000" w:themeColor="text1"/>
          <w:sz w:val="2"/>
          <w:szCs w:val="2"/>
        </w:rPr>
      </w:pPr>
    </w:p>
    <w:p w:rsidR="00000000" w:rsidRPr="00A80068" w:rsidRDefault="00C52122">
      <w:pPr>
        <w:pStyle w:val="ConsPlusNormal"/>
        <w:ind w:firstLine="540"/>
        <w:jc w:val="both"/>
        <w:rPr>
          <w:color w:val="000000" w:themeColor="text1"/>
        </w:rPr>
      </w:pPr>
      <w:bookmarkStart w:id="126" w:name="Par775"/>
      <w:bookmarkEnd w:id="126"/>
      <w:r w:rsidRPr="00A80068">
        <w:rPr>
          <w:color w:val="000000" w:themeColor="text1"/>
        </w:rPr>
        <w:t>6. В 2015 году стоимость одного пенсионного коэффициента:</w:t>
      </w:r>
    </w:p>
    <w:p w:rsidR="00000000" w:rsidRPr="00A80068" w:rsidRDefault="00C52122">
      <w:pPr>
        <w:pStyle w:val="ConsPlusNormal"/>
        <w:ind w:firstLine="540"/>
        <w:jc w:val="both"/>
        <w:rPr>
          <w:color w:val="000000" w:themeColor="text1"/>
        </w:rPr>
      </w:pPr>
      <w:r w:rsidRPr="00A80068">
        <w:rPr>
          <w:color w:val="000000" w:themeColor="text1"/>
        </w:rPr>
        <w:t xml:space="preserve">1) с 1 февраля увеличивается на индекс роста </w:t>
      </w:r>
      <w:r w:rsidRPr="00A80068">
        <w:rPr>
          <w:color w:val="000000" w:themeColor="text1"/>
        </w:rPr>
        <w:t>потребительских цен за 2014 год, размер которого устанавливается Правительством Российской Федерации;</w:t>
      </w:r>
    </w:p>
    <w:p w:rsidR="00000000" w:rsidRPr="00A80068" w:rsidRDefault="00C52122">
      <w:pPr>
        <w:pStyle w:val="ConsPlusNormal"/>
        <w:ind w:firstLine="540"/>
        <w:jc w:val="both"/>
        <w:rPr>
          <w:color w:val="000000" w:themeColor="text1"/>
        </w:rPr>
      </w:pPr>
      <w:r w:rsidRPr="00A80068">
        <w:rPr>
          <w:color w:val="000000" w:themeColor="text1"/>
        </w:rPr>
        <w:t>2) с 1 апреля устанавливается федеральным законом о бюджете Пенсионного фонда Российской Федерации на очередной год и плановый период исходя из разницы ме</w:t>
      </w:r>
      <w:r w:rsidRPr="00A80068">
        <w:rPr>
          <w:color w:val="000000" w:themeColor="text1"/>
        </w:rPr>
        <w:t>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w:t>
      </w:r>
      <w:r w:rsidRPr="00A80068">
        <w:rPr>
          <w:color w:val="000000" w:themeColor="text1"/>
        </w:rPr>
        <w:t>нда Российской Федерации в расчете на одного пенсионера, направляемых на выплату страховых пенсий.</w:t>
      </w:r>
    </w:p>
    <w:p w:rsidR="00000000" w:rsidRPr="00A80068" w:rsidRDefault="00C52122">
      <w:pPr>
        <w:pStyle w:val="ConsPlusNormal"/>
        <w:ind w:firstLine="540"/>
        <w:jc w:val="both"/>
        <w:rPr>
          <w:color w:val="000000" w:themeColor="text1"/>
        </w:rPr>
      </w:pPr>
      <w:r w:rsidRPr="00A80068">
        <w:rPr>
          <w:color w:val="000000" w:themeColor="text1"/>
        </w:rPr>
        <w:t>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w:t>
      </w:r>
      <w:r w:rsidRPr="00A80068">
        <w:rPr>
          <w:color w:val="000000" w:themeColor="text1"/>
        </w:rPr>
        <w:t xml:space="preserve">ачиная с 1 апреля 2015 года, осуществляется в порядке, предусмотренном пунктом 6 статьи 17 Федерального закона от 17 декабря 2001 года N 173-ФЗ "О трудовых пенсиях в Российской Федерации", с учетом положений </w:t>
      </w:r>
      <w:r w:rsidRPr="00A80068">
        <w:rPr>
          <w:color w:val="000000" w:themeColor="text1"/>
        </w:rPr>
        <w:t>части 6</w:t>
      </w:r>
      <w:r w:rsidRPr="00A80068">
        <w:rPr>
          <w:color w:val="000000" w:themeColor="text1"/>
        </w:rPr>
        <w:t xml:space="preserve"> настоящей статьи.</w:t>
      </w:r>
    </w:p>
    <w:p w:rsidR="00000000" w:rsidRPr="00A80068" w:rsidRDefault="00C52122">
      <w:pPr>
        <w:pStyle w:val="ConsPlusNormal"/>
        <w:ind w:firstLine="540"/>
        <w:jc w:val="both"/>
        <w:rPr>
          <w:color w:val="000000" w:themeColor="text1"/>
        </w:rPr>
      </w:pPr>
      <w:bookmarkStart w:id="127" w:name="Par779"/>
      <w:bookmarkEnd w:id="127"/>
      <w:r w:rsidRPr="00A80068">
        <w:rPr>
          <w:color w:val="000000" w:themeColor="text1"/>
        </w:rPr>
        <w:t xml:space="preserve">8. Положения </w:t>
      </w:r>
      <w:r w:rsidRPr="00A80068">
        <w:rPr>
          <w:color w:val="000000" w:themeColor="text1"/>
        </w:rPr>
        <w:t>части 6 статьи 30</w:t>
      </w:r>
      <w:r w:rsidRPr="00A80068">
        <w:rPr>
          <w:color w:val="000000" w:themeColor="text1"/>
        </w:rPr>
        <w:t xml:space="preserve"> настоящего Федерального закона не препятствуют учету в стаж, дающий право на досрочное назначение страховой пенсии по ст</w:t>
      </w:r>
      <w:r w:rsidRPr="00A80068">
        <w:rPr>
          <w:color w:val="000000" w:themeColor="text1"/>
        </w:rPr>
        <w:t xml:space="preserve">арости, периодов занятости на рабочих местах на работах, указанных в </w:t>
      </w:r>
      <w:r w:rsidRPr="00A80068">
        <w:rPr>
          <w:color w:val="000000" w:themeColor="text1"/>
        </w:rPr>
        <w:t>пунктах 1</w:t>
      </w:r>
      <w:r w:rsidRPr="00A80068">
        <w:rPr>
          <w:color w:val="000000" w:themeColor="text1"/>
        </w:rPr>
        <w:t xml:space="preserve"> - </w:t>
      </w:r>
      <w:r w:rsidRPr="00A80068">
        <w:rPr>
          <w:color w:val="000000" w:themeColor="text1"/>
        </w:rPr>
        <w:t>18 части 1 статьи 30</w:t>
      </w:r>
      <w:r w:rsidRPr="00A80068">
        <w:rPr>
          <w:color w:val="000000" w:themeColor="text1"/>
        </w:rPr>
        <w:t xml:space="preserve"> настоящего Федерального закона, до установления на таких рабочих местах класса условий труда в порядке, предусмотренном Фе</w:t>
      </w:r>
      <w:r w:rsidRPr="00A80068">
        <w:rPr>
          <w:color w:val="000000" w:themeColor="text1"/>
        </w:rPr>
        <w:t xml:space="preserve">деральным законом "О специальной оценке условий труда", при условии начисления и уплаты страхователем страховых взносов по соответствующим тарифам, установленным статьей 428 Налогового кодекса Российской Федерации. При этом периоды работы, предусмотренные </w:t>
      </w:r>
      <w:r w:rsidRPr="00A80068">
        <w:rPr>
          <w:color w:val="000000" w:themeColor="text1"/>
        </w:rPr>
        <w:t>пунктами 1</w:t>
      </w:r>
      <w:r w:rsidRPr="00A80068">
        <w:rPr>
          <w:color w:val="000000" w:themeColor="text1"/>
        </w:rPr>
        <w:t xml:space="preserve"> - </w:t>
      </w:r>
      <w:r w:rsidRPr="00A80068">
        <w:rPr>
          <w:color w:val="000000" w:themeColor="text1"/>
        </w:rPr>
        <w:t>18 части 1 статьи 30</w:t>
      </w:r>
      <w:r w:rsidRPr="00A80068">
        <w:rPr>
          <w:color w:val="000000" w:themeColor="text1"/>
        </w:rP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w:t>
      </w:r>
      <w:r w:rsidRPr="00A80068">
        <w:rPr>
          <w:color w:val="000000" w:themeColor="text1"/>
        </w:rPr>
        <w:t>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w:t>
      </w:r>
    </w:p>
    <w:p w:rsidR="00000000" w:rsidRPr="00A80068" w:rsidRDefault="00C52122">
      <w:pPr>
        <w:pStyle w:val="ConsPlusNormal"/>
        <w:jc w:val="both"/>
        <w:rPr>
          <w:color w:val="000000" w:themeColor="text1"/>
        </w:rPr>
      </w:pPr>
      <w:r w:rsidRPr="00A80068">
        <w:rPr>
          <w:color w:val="000000" w:themeColor="text1"/>
        </w:rPr>
        <w:t>(в ред. Федерального закона от 03.07.2016 N 250-ФЗ)</w:t>
      </w:r>
    </w:p>
    <w:p w:rsidR="00000000" w:rsidRPr="00A80068" w:rsidRDefault="00C52122">
      <w:pPr>
        <w:pStyle w:val="ConsPlusNormal"/>
        <w:ind w:firstLine="540"/>
        <w:jc w:val="both"/>
        <w:rPr>
          <w:color w:val="000000" w:themeColor="text1"/>
        </w:rPr>
      </w:pPr>
      <w:r w:rsidRPr="00A80068">
        <w:rPr>
          <w:color w:val="000000" w:themeColor="text1"/>
        </w:rPr>
        <w:t>9. Трудовые пенси</w:t>
      </w:r>
      <w:r w:rsidRPr="00A80068">
        <w:rPr>
          <w:color w:val="000000" w:themeColor="text1"/>
        </w:rPr>
        <w:t>и, назначенные в соответствии с Федеральным законом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w:t>
      </w:r>
      <w:r w:rsidRPr="00A80068">
        <w:rPr>
          <w:color w:val="000000" w:themeColor="text1"/>
        </w:rPr>
        <w:t>о закона, выплачиваются в прежнем порядке.</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outlineLvl w:val="2"/>
        <w:rPr>
          <w:color w:val="000000" w:themeColor="text1"/>
        </w:rPr>
      </w:pPr>
      <w:r w:rsidRPr="00A80068">
        <w:rPr>
          <w:color w:val="000000" w:themeColor="text1"/>
        </w:rPr>
        <w:t>Статья 36. Вступление в силу настоящего Федерального закона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 xml:space="preserve">1. Настоящий Федеральный закон вступает в силу с 1 января 2015 года, за исключением </w:t>
      </w:r>
      <w:r w:rsidRPr="00A80068">
        <w:rPr>
          <w:color w:val="000000" w:themeColor="text1"/>
        </w:rPr>
        <w:t>частей 14</w:t>
      </w:r>
      <w:r w:rsidRPr="00A80068">
        <w:rPr>
          <w:color w:val="000000" w:themeColor="text1"/>
        </w:rPr>
        <w:t xml:space="preserve"> и </w:t>
      </w:r>
      <w:r w:rsidRPr="00A80068">
        <w:rPr>
          <w:color w:val="000000" w:themeColor="text1"/>
        </w:rPr>
        <w:t>15 статьи 17</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r w:rsidRPr="00A80068">
        <w:rPr>
          <w:color w:val="000000" w:themeColor="text1"/>
        </w:rPr>
        <w:t xml:space="preserve">2. </w:t>
      </w:r>
      <w:r w:rsidRPr="00A80068">
        <w:rPr>
          <w:color w:val="000000" w:themeColor="text1"/>
        </w:rPr>
        <w:t>Части 14</w:t>
      </w:r>
      <w:r w:rsidRPr="00A80068">
        <w:rPr>
          <w:color w:val="000000" w:themeColor="text1"/>
        </w:rPr>
        <w:t xml:space="preserve"> и </w:t>
      </w:r>
      <w:r w:rsidRPr="00A80068">
        <w:rPr>
          <w:color w:val="000000" w:themeColor="text1"/>
        </w:rPr>
        <w:t>15 статьи 17</w:t>
      </w:r>
      <w:r w:rsidRPr="00A80068">
        <w:rPr>
          <w:color w:val="000000" w:themeColor="text1"/>
        </w:rPr>
        <w:t xml:space="preserve"> настоящего Федерального закона вступают в силу с 1 января 2016 го</w:t>
      </w:r>
      <w:r w:rsidRPr="00A80068">
        <w:rPr>
          <w:color w:val="000000" w:themeColor="text1"/>
        </w:rPr>
        <w:t>да.</w:t>
      </w:r>
    </w:p>
    <w:p w:rsidR="00000000" w:rsidRPr="00A80068" w:rsidRDefault="00C52122">
      <w:pPr>
        <w:pStyle w:val="ConsPlusNormal"/>
        <w:ind w:firstLine="540"/>
        <w:jc w:val="both"/>
        <w:rPr>
          <w:color w:val="000000" w:themeColor="text1"/>
        </w:rPr>
      </w:pPr>
      <w:r w:rsidRPr="00A80068">
        <w:rPr>
          <w:color w:val="000000" w:themeColor="text1"/>
        </w:rPr>
        <w:t xml:space="preserve">3. Со дня вступления в силу настоящего Федерального закона Федеральный закон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w:t>
      </w:r>
      <w:r w:rsidRPr="00A80068">
        <w:rPr>
          <w:color w:val="000000" w:themeColor="text1"/>
        </w:rPr>
        <w:t xml:space="preserve">применению в целях определения размеров страховых пенсий в соответствии с настоящим Федеральным законом в части, не </w:t>
      </w:r>
      <w:r w:rsidRPr="00A80068">
        <w:rPr>
          <w:color w:val="000000" w:themeColor="text1"/>
        </w:rPr>
        <w:lastRenderedPageBreak/>
        <w:t>противоречащей настоящему Федеральному закону.</w:t>
      </w:r>
    </w:p>
    <w:p w:rsidR="00000000" w:rsidRPr="00A80068" w:rsidRDefault="00C52122">
      <w:pPr>
        <w:pStyle w:val="ConsPlusNormal"/>
        <w:ind w:firstLine="540"/>
        <w:jc w:val="both"/>
        <w:rPr>
          <w:color w:val="000000" w:themeColor="text1"/>
        </w:rPr>
      </w:pPr>
      <w:r w:rsidRPr="00A80068">
        <w:rPr>
          <w:color w:val="000000" w:themeColor="text1"/>
        </w:rPr>
        <w:t>4. Федеральные законы, принятые до дня вступления в силу настоящего Федерального закона и пре</w:t>
      </w:r>
      <w:r w:rsidRPr="00A80068">
        <w:rPr>
          <w:color w:val="000000" w:themeColor="text1"/>
        </w:rPr>
        <w:t>дусматривающие условия и нормы пенсионного обеспечения, применяются в части, не противоречащей настоящему Федеральному закону.</w:t>
      </w:r>
    </w:p>
    <w:p w:rsidR="00000000" w:rsidRPr="00A80068" w:rsidRDefault="00C52122">
      <w:pPr>
        <w:pStyle w:val="ConsPlusNormal"/>
        <w:ind w:firstLine="540"/>
        <w:jc w:val="both"/>
        <w:rPr>
          <w:color w:val="000000" w:themeColor="text1"/>
        </w:rPr>
      </w:pPr>
    </w:p>
    <w:p w:rsidR="00000000" w:rsidRPr="00A80068" w:rsidRDefault="00C52122">
      <w:pPr>
        <w:pStyle w:val="ConsPlusNormal"/>
        <w:jc w:val="right"/>
        <w:rPr>
          <w:color w:val="000000" w:themeColor="text1"/>
        </w:rPr>
      </w:pPr>
      <w:r w:rsidRPr="00A80068">
        <w:rPr>
          <w:color w:val="000000" w:themeColor="text1"/>
        </w:rPr>
        <w:t>Президент</w:t>
      </w:r>
    </w:p>
    <w:p w:rsidR="00000000" w:rsidRPr="00A80068" w:rsidRDefault="00C52122">
      <w:pPr>
        <w:pStyle w:val="ConsPlusNormal"/>
        <w:jc w:val="right"/>
        <w:rPr>
          <w:color w:val="000000" w:themeColor="text1"/>
        </w:rPr>
      </w:pPr>
      <w:r w:rsidRPr="00A80068">
        <w:rPr>
          <w:color w:val="000000" w:themeColor="text1"/>
        </w:rPr>
        <w:t>Российской Федерации</w:t>
      </w:r>
    </w:p>
    <w:p w:rsidR="00000000" w:rsidRPr="00A80068" w:rsidRDefault="00C52122">
      <w:pPr>
        <w:pStyle w:val="ConsPlusNormal"/>
        <w:jc w:val="right"/>
        <w:rPr>
          <w:color w:val="000000" w:themeColor="text1"/>
        </w:rPr>
      </w:pPr>
      <w:r w:rsidRPr="00A80068">
        <w:rPr>
          <w:color w:val="000000" w:themeColor="text1"/>
        </w:rPr>
        <w:t>В.ПУТИН</w:t>
      </w:r>
    </w:p>
    <w:p w:rsidR="00000000" w:rsidRPr="00A80068" w:rsidRDefault="00C52122">
      <w:pPr>
        <w:pStyle w:val="ConsPlusNormal"/>
        <w:rPr>
          <w:color w:val="000000" w:themeColor="text1"/>
        </w:rPr>
      </w:pPr>
      <w:r w:rsidRPr="00A80068">
        <w:rPr>
          <w:color w:val="000000" w:themeColor="text1"/>
        </w:rPr>
        <w:t>Москва, Кремль</w:t>
      </w:r>
    </w:p>
    <w:p w:rsidR="00000000" w:rsidRPr="00A80068" w:rsidRDefault="00C52122">
      <w:pPr>
        <w:pStyle w:val="ConsPlusNormal"/>
        <w:rPr>
          <w:color w:val="000000" w:themeColor="text1"/>
        </w:rPr>
      </w:pPr>
      <w:r w:rsidRPr="00A80068">
        <w:rPr>
          <w:color w:val="000000" w:themeColor="text1"/>
        </w:rPr>
        <w:t>28 декабря 2013 года</w:t>
      </w:r>
    </w:p>
    <w:p w:rsidR="00000000" w:rsidRPr="00A80068" w:rsidRDefault="00C52122">
      <w:pPr>
        <w:pStyle w:val="ConsPlusNormal"/>
        <w:rPr>
          <w:color w:val="000000" w:themeColor="text1"/>
        </w:rPr>
      </w:pPr>
      <w:r w:rsidRPr="00A80068">
        <w:rPr>
          <w:color w:val="000000" w:themeColor="text1"/>
        </w:rPr>
        <w:t>N 400-ФЗ</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jc w:val="both"/>
        <w:rPr>
          <w:color w:val="000000" w:themeColor="text1"/>
        </w:rPr>
      </w:pPr>
    </w:p>
    <w:p w:rsidR="00000000" w:rsidRPr="00A80068" w:rsidRDefault="00C52122">
      <w:pPr>
        <w:pStyle w:val="ConsPlusNormal"/>
        <w:jc w:val="right"/>
        <w:outlineLvl w:val="0"/>
        <w:rPr>
          <w:color w:val="000000" w:themeColor="text1"/>
        </w:rPr>
      </w:pPr>
      <w:r w:rsidRPr="00A80068">
        <w:rPr>
          <w:color w:val="000000" w:themeColor="text1"/>
        </w:rPr>
        <w:t>Приложение 1</w:t>
      </w:r>
    </w:p>
    <w:p w:rsidR="00000000" w:rsidRPr="00A80068" w:rsidRDefault="00C52122">
      <w:pPr>
        <w:pStyle w:val="ConsPlusNormal"/>
        <w:jc w:val="right"/>
        <w:rPr>
          <w:color w:val="000000" w:themeColor="text1"/>
        </w:rPr>
      </w:pPr>
      <w:r w:rsidRPr="00A80068">
        <w:rPr>
          <w:color w:val="000000" w:themeColor="text1"/>
        </w:rPr>
        <w:t>к Федеральному закону</w:t>
      </w:r>
    </w:p>
    <w:p w:rsidR="00000000" w:rsidRPr="00A80068" w:rsidRDefault="00C52122">
      <w:pPr>
        <w:pStyle w:val="ConsPlusNormal"/>
        <w:jc w:val="right"/>
        <w:rPr>
          <w:color w:val="000000" w:themeColor="text1"/>
        </w:rPr>
      </w:pPr>
      <w:r w:rsidRPr="00A80068">
        <w:rPr>
          <w:color w:val="000000" w:themeColor="text1"/>
        </w:rPr>
        <w:t>"О страховых пенсиях"</w:t>
      </w:r>
    </w:p>
    <w:p w:rsidR="00000000" w:rsidRPr="00A80068" w:rsidRDefault="00C52122">
      <w:pPr>
        <w:pStyle w:val="ConsPlusNormal"/>
        <w:jc w:val="center"/>
        <w:rPr>
          <w:color w:val="000000" w:themeColor="text1"/>
        </w:rPr>
      </w:pPr>
    </w:p>
    <w:p w:rsidR="00000000" w:rsidRPr="00A80068" w:rsidRDefault="00C52122">
      <w:pPr>
        <w:pStyle w:val="ConsPlusNormal"/>
        <w:jc w:val="center"/>
        <w:rPr>
          <w:color w:val="000000" w:themeColor="text1"/>
        </w:rPr>
      </w:pPr>
      <w:bookmarkStart w:id="128" w:name="Par805"/>
      <w:bookmarkEnd w:id="128"/>
      <w:r w:rsidRPr="00A80068">
        <w:rPr>
          <w:color w:val="000000" w:themeColor="text1"/>
        </w:rPr>
        <w:t>КОЭФФИЦИЕНТ</w:t>
      </w:r>
    </w:p>
    <w:p w:rsidR="00000000" w:rsidRPr="00A80068" w:rsidRDefault="00C52122">
      <w:pPr>
        <w:pStyle w:val="ConsPlusNormal"/>
        <w:jc w:val="center"/>
        <w:rPr>
          <w:color w:val="000000" w:themeColor="text1"/>
        </w:rPr>
      </w:pPr>
      <w:r w:rsidRPr="00A80068">
        <w:rPr>
          <w:color w:val="000000" w:themeColor="text1"/>
        </w:rPr>
        <w:t>ПОВЫШЕНИЯ ИНДИВИДУАЛЬНОГО ПЕНСИОННОГО КОЭФФИЦИЕНТА</w:t>
      </w:r>
    </w:p>
    <w:p w:rsidR="00000000" w:rsidRPr="00A80068" w:rsidRDefault="00C52122">
      <w:pPr>
        <w:pStyle w:val="ConsPlusNormal"/>
        <w:jc w:val="center"/>
        <w:rPr>
          <w:color w:val="000000" w:themeColor="text1"/>
        </w:rPr>
      </w:pPr>
      <w:r w:rsidRPr="00A80068">
        <w:rPr>
          <w:color w:val="000000" w:themeColor="text1"/>
        </w:rPr>
        <w:t>ПРИ ИСЧИСЛЕНИИ РАЗМЕРА СТРАХОВОЙ ПЕНСИИ ПО СТАРОСТИ</w:t>
      </w:r>
    </w:p>
    <w:p w:rsidR="00000000" w:rsidRPr="00A80068" w:rsidRDefault="00C52122">
      <w:pPr>
        <w:pStyle w:val="ConsPlusNormal"/>
        <w:jc w:val="center"/>
        <w:rPr>
          <w:color w:val="000000" w:themeColor="text1"/>
        </w:rPr>
      </w:pPr>
      <w:r w:rsidRPr="00A80068">
        <w:rPr>
          <w:color w:val="000000" w:themeColor="text1"/>
        </w:rPr>
        <w:t>И ПО СЛУЧАЮ ПОТЕРИ КОРМИЛЬЦА</w:t>
      </w:r>
    </w:p>
    <w:p w:rsidR="00000000" w:rsidRPr="00A80068" w:rsidRDefault="00C52122">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Число полных месяцев, истекших со дня возникновения права на страховую пенси</w:t>
            </w:r>
            <w:r w:rsidRPr="00A80068">
              <w:rPr>
                <w:color w:val="000000" w:themeColor="text1"/>
              </w:rPr>
              <w:t>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Повышающий коэффициент для лиц, которым на</w:t>
            </w:r>
            <w:r w:rsidRPr="00A80068">
              <w:rPr>
                <w:color w:val="000000" w:themeColor="text1"/>
              </w:rPr>
              <w:t xml:space="preserve">значается (восстанавливается либо назначается вновь) страховая пенсия по старости в соответствии со </w:t>
            </w:r>
            <w:r w:rsidRPr="00A80068">
              <w:rPr>
                <w:color w:val="000000" w:themeColor="text1"/>
              </w:rPr>
              <w:t>статьей 8</w:t>
            </w:r>
            <w:r w:rsidRPr="00A80068">
              <w:rPr>
                <w:color w:val="000000" w:themeColor="text1"/>
              </w:rPr>
              <w:t xml:space="preserve"> настоящего Федерального закона или могла быть назначена (восс</w:t>
            </w:r>
            <w:r w:rsidRPr="00A80068">
              <w:rPr>
                <w:color w:val="000000" w:themeColor="text1"/>
              </w:rPr>
              <w:t>тановлена либо назначена вновь) указанная пенсия при определении размера страховой пенсии по случаю потери кормильца</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Повышающий коэффициент для лиц, которым назначается (восстанавливается либо назначается вновь) страховая пенсия по старости досрочно или мо</w:t>
            </w:r>
            <w:r w:rsidRPr="00A80068">
              <w:rPr>
                <w:color w:val="000000" w:themeColor="text1"/>
              </w:rPr>
              <w:t>гла быть назначена указанная пенсия при определении размера страховой пенсии по случаю потери кормильца</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менее 12</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1,07</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1,046</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24</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1,15</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1,1</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36</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1,24</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1,16</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48</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1,34</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1,22</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60</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1,45</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1,29</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72</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1,59</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1,37</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84</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1,74</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1,45</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96</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1,9</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1,52</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108</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2,09</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1,6</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120</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2,32</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1,68</w:t>
            </w:r>
          </w:p>
        </w:tc>
      </w:tr>
    </w:tbl>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jc w:val="right"/>
        <w:outlineLvl w:val="0"/>
        <w:rPr>
          <w:color w:val="000000" w:themeColor="text1"/>
        </w:rPr>
      </w:pPr>
      <w:r w:rsidRPr="00A80068">
        <w:rPr>
          <w:color w:val="000000" w:themeColor="text1"/>
        </w:rPr>
        <w:t>Приложение 2</w:t>
      </w:r>
    </w:p>
    <w:p w:rsidR="00000000" w:rsidRPr="00A80068" w:rsidRDefault="00C52122">
      <w:pPr>
        <w:pStyle w:val="ConsPlusNormal"/>
        <w:jc w:val="right"/>
        <w:rPr>
          <w:color w:val="000000" w:themeColor="text1"/>
        </w:rPr>
      </w:pPr>
      <w:r w:rsidRPr="00A80068">
        <w:rPr>
          <w:color w:val="000000" w:themeColor="text1"/>
        </w:rPr>
        <w:t>к Федеральному закону</w:t>
      </w:r>
    </w:p>
    <w:p w:rsidR="00000000" w:rsidRPr="00A80068" w:rsidRDefault="00C52122">
      <w:pPr>
        <w:pStyle w:val="ConsPlusNormal"/>
        <w:jc w:val="right"/>
        <w:rPr>
          <w:color w:val="000000" w:themeColor="text1"/>
        </w:rPr>
      </w:pPr>
      <w:r w:rsidRPr="00A80068">
        <w:rPr>
          <w:color w:val="000000" w:themeColor="text1"/>
        </w:rPr>
        <w:t>"О страховых пенсиях"</w:t>
      </w:r>
    </w:p>
    <w:p w:rsidR="00000000" w:rsidRPr="00A80068" w:rsidRDefault="00C52122">
      <w:pPr>
        <w:pStyle w:val="ConsPlusNormal"/>
        <w:jc w:val="right"/>
        <w:rPr>
          <w:color w:val="000000" w:themeColor="text1"/>
        </w:rPr>
      </w:pPr>
    </w:p>
    <w:p w:rsidR="00000000" w:rsidRPr="00A80068" w:rsidRDefault="00C52122">
      <w:pPr>
        <w:pStyle w:val="ConsPlusNormal"/>
        <w:jc w:val="center"/>
        <w:rPr>
          <w:color w:val="000000" w:themeColor="text1"/>
        </w:rPr>
      </w:pPr>
      <w:bookmarkStart w:id="129" w:name="Par855"/>
      <w:bookmarkEnd w:id="129"/>
      <w:r w:rsidRPr="00A80068">
        <w:rPr>
          <w:color w:val="000000" w:themeColor="text1"/>
        </w:rPr>
        <w:t>КОЭФФИЦИЕНТ ПОВЫШЕНИЯ РАЗМЕРА ФИКСИРОВАННОЙ ВЫПЛАТЫ</w:t>
      </w:r>
    </w:p>
    <w:p w:rsidR="00000000" w:rsidRPr="00A80068" w:rsidRDefault="00C52122">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Чи</w:t>
            </w:r>
            <w:r w:rsidRPr="00A80068">
              <w:rPr>
                <w:color w:val="000000" w:themeColor="text1"/>
              </w:rPr>
              <w:t xml:space="preserve">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w:t>
            </w:r>
            <w:r w:rsidRPr="00A80068">
              <w:rPr>
                <w:color w:val="000000" w:themeColor="text1"/>
              </w:rPr>
              <w:t>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r w:rsidRPr="00A80068">
              <w:rPr>
                <w:color w:val="000000" w:themeColor="text1"/>
              </w:rPr>
              <w:t>статьей 8</w:t>
            </w:r>
            <w:r w:rsidRPr="00A80068">
              <w:rPr>
                <w:color w:val="000000" w:themeColor="text1"/>
              </w:rPr>
              <w:t xml:space="preserve"> настоящего Федерального закона</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Повышающий коэффициент для лиц, которым назначается (восстанавливается либо назначается вновь) страховая пенсия по старости досрочно</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3</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1,056</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1,036</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24</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1,12</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1,07</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36</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1,19</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1,12</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48</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1,27</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1,16</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60</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1,36</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1,21</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72</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1,46</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1,26</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84</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1,58</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1,32</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96</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1,73</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1,38</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108</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1,9</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1,45</w:t>
            </w:r>
          </w:p>
        </w:tc>
      </w:tr>
      <w:tr w:rsidR="00A80068" w:rsidRPr="00A80068">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120</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2,11</w:t>
            </w:r>
          </w:p>
        </w:tc>
        <w:tc>
          <w:tcPr>
            <w:tcW w:w="321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1,53</w:t>
            </w:r>
          </w:p>
        </w:tc>
      </w:tr>
    </w:tbl>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jc w:val="right"/>
        <w:outlineLvl w:val="0"/>
        <w:rPr>
          <w:color w:val="000000" w:themeColor="text1"/>
        </w:rPr>
      </w:pPr>
      <w:r w:rsidRPr="00A80068">
        <w:rPr>
          <w:color w:val="000000" w:themeColor="text1"/>
        </w:rPr>
        <w:t>Приложение 3</w:t>
      </w:r>
    </w:p>
    <w:p w:rsidR="00000000" w:rsidRPr="00A80068" w:rsidRDefault="00C52122">
      <w:pPr>
        <w:pStyle w:val="ConsPlusNormal"/>
        <w:jc w:val="right"/>
        <w:rPr>
          <w:color w:val="000000" w:themeColor="text1"/>
        </w:rPr>
      </w:pPr>
      <w:r w:rsidRPr="00A80068">
        <w:rPr>
          <w:color w:val="000000" w:themeColor="text1"/>
        </w:rPr>
        <w:t>к Федеральному закону</w:t>
      </w:r>
    </w:p>
    <w:p w:rsidR="00000000" w:rsidRPr="00A80068" w:rsidRDefault="00C52122">
      <w:pPr>
        <w:pStyle w:val="ConsPlusNormal"/>
        <w:jc w:val="right"/>
        <w:rPr>
          <w:color w:val="000000" w:themeColor="text1"/>
        </w:rPr>
      </w:pPr>
      <w:r w:rsidRPr="00A80068">
        <w:rPr>
          <w:color w:val="000000" w:themeColor="text1"/>
        </w:rPr>
        <w:t>"О страховых пенсиях"</w:t>
      </w:r>
    </w:p>
    <w:p w:rsidR="00000000" w:rsidRPr="00A80068" w:rsidRDefault="00C52122">
      <w:pPr>
        <w:pStyle w:val="ConsPlusNormal"/>
        <w:jc w:val="right"/>
        <w:rPr>
          <w:color w:val="000000" w:themeColor="text1"/>
        </w:rPr>
      </w:pPr>
    </w:p>
    <w:p w:rsidR="00000000" w:rsidRPr="00A80068" w:rsidRDefault="00C52122">
      <w:pPr>
        <w:pStyle w:val="ConsPlusNormal"/>
        <w:jc w:val="center"/>
        <w:rPr>
          <w:color w:val="000000" w:themeColor="text1"/>
        </w:rPr>
      </w:pPr>
      <w:bookmarkStart w:id="130" w:name="Par902"/>
      <w:bookmarkEnd w:id="130"/>
      <w:r w:rsidRPr="00A80068">
        <w:rPr>
          <w:color w:val="000000" w:themeColor="text1"/>
        </w:rPr>
        <w:t>ПРОДОЛЖИТЕЛЬНОСТЬ</w:t>
      </w:r>
    </w:p>
    <w:p w:rsidR="00000000" w:rsidRPr="00A80068" w:rsidRDefault="00C52122">
      <w:pPr>
        <w:pStyle w:val="ConsPlusNormal"/>
        <w:jc w:val="center"/>
        <w:rPr>
          <w:color w:val="000000" w:themeColor="text1"/>
        </w:rPr>
      </w:pPr>
      <w:r w:rsidRPr="00A80068">
        <w:rPr>
          <w:color w:val="000000" w:themeColor="text1"/>
        </w:rPr>
        <w:t>СТРАХОВОГО СТАЖА, НЕОБХОДИМОГО ДЛЯ НАЗНАЧЕНИЯ СТРАХОВОЙ</w:t>
      </w:r>
    </w:p>
    <w:p w:rsidR="00000000" w:rsidRPr="00A80068" w:rsidRDefault="00C52122">
      <w:pPr>
        <w:pStyle w:val="ConsPlusNormal"/>
        <w:jc w:val="center"/>
        <w:rPr>
          <w:color w:val="000000" w:themeColor="text1"/>
        </w:rPr>
      </w:pPr>
      <w:r w:rsidRPr="00A80068">
        <w:rPr>
          <w:color w:val="000000" w:themeColor="text1"/>
        </w:rPr>
        <w:t>ПЕНСИИ ПО СТАРОСТИ</w:t>
      </w:r>
    </w:p>
    <w:p w:rsidR="00000000" w:rsidRPr="00A80068" w:rsidRDefault="00C52122">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Год назначения страховой пенсии по старости</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Необходимый стаж</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2015</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6 лет</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2016</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7 лет</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2017</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8 лет</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2018</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9 лет</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2019</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10 лет</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2020</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11 лет</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2021</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12 лет</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2022</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13 лет</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2023</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14 лет</w:t>
            </w:r>
          </w:p>
        </w:tc>
      </w:tr>
      <w:tr w:rsidR="00A80068" w:rsidRPr="00A80068">
        <w:tc>
          <w:tcPr>
            <w:tcW w:w="4819"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2024 и последующие годы</w:t>
            </w:r>
          </w:p>
        </w:tc>
        <w:tc>
          <w:tcPr>
            <w:tcW w:w="4820"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15 лет</w:t>
            </w:r>
          </w:p>
        </w:tc>
      </w:tr>
    </w:tbl>
    <w:p w:rsidR="00000000" w:rsidRPr="00A80068" w:rsidRDefault="00C52122">
      <w:pPr>
        <w:pStyle w:val="ConsPlusNormal"/>
        <w:jc w:val="center"/>
        <w:rPr>
          <w:color w:val="000000" w:themeColor="text1"/>
        </w:rPr>
      </w:pPr>
    </w:p>
    <w:p w:rsidR="00000000" w:rsidRPr="00A80068" w:rsidRDefault="00C52122">
      <w:pPr>
        <w:pStyle w:val="ConsPlusNormal"/>
        <w:jc w:val="center"/>
        <w:rPr>
          <w:color w:val="000000" w:themeColor="text1"/>
        </w:rPr>
      </w:pPr>
    </w:p>
    <w:p w:rsidR="00000000" w:rsidRPr="00A80068" w:rsidRDefault="00C52122">
      <w:pPr>
        <w:pStyle w:val="ConsPlusNormal"/>
        <w:jc w:val="center"/>
        <w:rPr>
          <w:color w:val="000000" w:themeColor="text1"/>
        </w:rPr>
      </w:pPr>
    </w:p>
    <w:p w:rsidR="00000000" w:rsidRPr="00A80068" w:rsidRDefault="00C52122">
      <w:pPr>
        <w:pStyle w:val="ConsPlusNormal"/>
        <w:jc w:val="center"/>
        <w:rPr>
          <w:color w:val="000000" w:themeColor="text1"/>
        </w:rPr>
      </w:pPr>
    </w:p>
    <w:p w:rsidR="00000000" w:rsidRPr="00A80068" w:rsidRDefault="00C52122">
      <w:pPr>
        <w:pStyle w:val="ConsPlusNormal"/>
        <w:jc w:val="center"/>
        <w:rPr>
          <w:color w:val="000000" w:themeColor="text1"/>
        </w:rPr>
      </w:pPr>
    </w:p>
    <w:p w:rsidR="00000000" w:rsidRPr="00A80068" w:rsidRDefault="00C52122">
      <w:pPr>
        <w:pStyle w:val="ConsPlusNormal"/>
        <w:jc w:val="right"/>
        <w:outlineLvl w:val="0"/>
        <w:rPr>
          <w:color w:val="000000" w:themeColor="text1"/>
        </w:rPr>
      </w:pPr>
      <w:r w:rsidRPr="00A80068">
        <w:rPr>
          <w:color w:val="000000" w:themeColor="text1"/>
        </w:rPr>
        <w:t>Приложение 4</w:t>
      </w:r>
    </w:p>
    <w:p w:rsidR="00000000" w:rsidRPr="00A80068" w:rsidRDefault="00C52122">
      <w:pPr>
        <w:pStyle w:val="ConsPlusNormal"/>
        <w:jc w:val="right"/>
        <w:rPr>
          <w:color w:val="000000" w:themeColor="text1"/>
        </w:rPr>
      </w:pPr>
      <w:r w:rsidRPr="00A80068">
        <w:rPr>
          <w:color w:val="000000" w:themeColor="text1"/>
        </w:rPr>
        <w:t>к Федеральному закону</w:t>
      </w:r>
    </w:p>
    <w:p w:rsidR="00000000" w:rsidRPr="00A80068" w:rsidRDefault="00C52122">
      <w:pPr>
        <w:pStyle w:val="ConsPlusNormal"/>
        <w:jc w:val="right"/>
        <w:rPr>
          <w:color w:val="000000" w:themeColor="text1"/>
        </w:rPr>
      </w:pPr>
      <w:r w:rsidRPr="00A80068">
        <w:rPr>
          <w:color w:val="000000" w:themeColor="text1"/>
        </w:rPr>
        <w:t>"О страховых пенсиях"</w:t>
      </w:r>
    </w:p>
    <w:p w:rsidR="00000000" w:rsidRPr="00A80068" w:rsidRDefault="00C52122">
      <w:pPr>
        <w:pStyle w:val="ConsPlusNormal"/>
        <w:ind w:firstLine="540"/>
        <w:jc w:val="both"/>
        <w:rPr>
          <w:color w:val="000000" w:themeColor="text1"/>
        </w:rPr>
      </w:pPr>
    </w:p>
    <w:p w:rsidR="00000000" w:rsidRPr="00A80068" w:rsidRDefault="00C52122">
      <w:pPr>
        <w:pStyle w:val="ConsPlusNormal"/>
        <w:jc w:val="center"/>
        <w:rPr>
          <w:color w:val="000000" w:themeColor="text1"/>
        </w:rPr>
      </w:pPr>
      <w:bookmarkStart w:id="131" w:name="Par937"/>
      <w:bookmarkEnd w:id="131"/>
      <w:r w:rsidRPr="00A80068">
        <w:rPr>
          <w:color w:val="000000" w:themeColor="text1"/>
        </w:rPr>
        <w:t>МАКСИМАЛЬНОЕ ЗНАЧЕНИЕ</w:t>
      </w:r>
    </w:p>
    <w:p w:rsidR="00000000" w:rsidRPr="00A80068" w:rsidRDefault="00C52122">
      <w:pPr>
        <w:pStyle w:val="ConsPlusNormal"/>
        <w:jc w:val="center"/>
        <w:rPr>
          <w:color w:val="000000" w:themeColor="text1"/>
        </w:rPr>
      </w:pPr>
      <w:r w:rsidRPr="00A80068">
        <w:rPr>
          <w:color w:val="000000" w:themeColor="text1"/>
        </w:rPr>
        <w:t>ИНДИВИДУАЛЬНОГО ПЕНСИОННОГО КОЭФФИЦИЕНТА</w:t>
      </w:r>
    </w:p>
    <w:p w:rsidR="00000000" w:rsidRPr="00A80068" w:rsidRDefault="00C52122">
      <w:pPr>
        <w:pStyle w:val="ConsPlusNormal"/>
        <w:jc w:val="center"/>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92"/>
        <w:gridCol w:w="3823"/>
        <w:gridCol w:w="3824"/>
      </w:tblGrid>
      <w:tr w:rsidR="00A80068" w:rsidRPr="00A80068">
        <w:tc>
          <w:tcPr>
            <w:tcW w:w="1992"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Год</w:t>
            </w:r>
          </w:p>
        </w:tc>
        <w:tc>
          <w:tcPr>
            <w:tcW w:w="382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Для застрахованных лиц, за которых страховые взносы на формирование накопительной пенсии не начисляются и не уплачиваются</w:t>
            </w:r>
          </w:p>
        </w:tc>
        <w:tc>
          <w:tcPr>
            <w:tcW w:w="3824"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Для застрахованных</w:t>
            </w:r>
            <w:r w:rsidRPr="00A80068">
              <w:rPr>
                <w:color w:val="000000" w:themeColor="text1"/>
              </w:rPr>
              <w:t xml:space="preserve"> лиц, за которых страховые взносы на формирование накопительной пенсии начисляются и уплачиваются</w:t>
            </w:r>
          </w:p>
        </w:tc>
      </w:tr>
      <w:tr w:rsidR="00A80068" w:rsidRPr="00A80068">
        <w:tc>
          <w:tcPr>
            <w:tcW w:w="1992"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2015</w:t>
            </w:r>
          </w:p>
        </w:tc>
        <w:tc>
          <w:tcPr>
            <w:tcW w:w="382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7,39</w:t>
            </w:r>
          </w:p>
        </w:tc>
        <w:tc>
          <w:tcPr>
            <w:tcW w:w="3824"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4,62</w:t>
            </w:r>
          </w:p>
        </w:tc>
      </w:tr>
      <w:tr w:rsidR="00A80068" w:rsidRPr="00A80068">
        <w:tc>
          <w:tcPr>
            <w:tcW w:w="1992"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2016</w:t>
            </w:r>
          </w:p>
        </w:tc>
        <w:tc>
          <w:tcPr>
            <w:tcW w:w="382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7,83</w:t>
            </w:r>
          </w:p>
        </w:tc>
        <w:tc>
          <w:tcPr>
            <w:tcW w:w="3824"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4,89</w:t>
            </w:r>
          </w:p>
        </w:tc>
      </w:tr>
      <w:tr w:rsidR="00A80068" w:rsidRPr="00A80068">
        <w:tc>
          <w:tcPr>
            <w:tcW w:w="1992"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2017</w:t>
            </w:r>
          </w:p>
        </w:tc>
        <w:tc>
          <w:tcPr>
            <w:tcW w:w="382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8,26</w:t>
            </w:r>
          </w:p>
        </w:tc>
        <w:tc>
          <w:tcPr>
            <w:tcW w:w="3824"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5,16</w:t>
            </w:r>
          </w:p>
        </w:tc>
      </w:tr>
      <w:tr w:rsidR="00A80068" w:rsidRPr="00A80068">
        <w:tc>
          <w:tcPr>
            <w:tcW w:w="1992"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2018</w:t>
            </w:r>
          </w:p>
        </w:tc>
        <w:tc>
          <w:tcPr>
            <w:tcW w:w="382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8,70</w:t>
            </w:r>
          </w:p>
        </w:tc>
        <w:tc>
          <w:tcPr>
            <w:tcW w:w="3824"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5,43</w:t>
            </w:r>
          </w:p>
        </w:tc>
      </w:tr>
      <w:tr w:rsidR="00A80068" w:rsidRPr="00A80068">
        <w:tc>
          <w:tcPr>
            <w:tcW w:w="1992"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2019</w:t>
            </w:r>
          </w:p>
        </w:tc>
        <w:tc>
          <w:tcPr>
            <w:tcW w:w="382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9,13</w:t>
            </w:r>
          </w:p>
        </w:tc>
        <w:tc>
          <w:tcPr>
            <w:tcW w:w="3824"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5,71</w:t>
            </w:r>
          </w:p>
        </w:tc>
      </w:tr>
      <w:tr w:rsidR="00A80068" w:rsidRPr="00A80068">
        <w:tc>
          <w:tcPr>
            <w:tcW w:w="1992"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2020</w:t>
            </w:r>
          </w:p>
        </w:tc>
        <w:tc>
          <w:tcPr>
            <w:tcW w:w="382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9,57</w:t>
            </w:r>
          </w:p>
        </w:tc>
        <w:tc>
          <w:tcPr>
            <w:tcW w:w="3824"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5,98</w:t>
            </w:r>
          </w:p>
        </w:tc>
      </w:tr>
      <w:tr w:rsidR="00A80068" w:rsidRPr="00A80068">
        <w:tc>
          <w:tcPr>
            <w:tcW w:w="1992"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 xml:space="preserve">2021 и </w:t>
            </w:r>
            <w:r w:rsidRPr="00A80068">
              <w:rPr>
                <w:color w:val="000000" w:themeColor="text1"/>
              </w:rPr>
              <w:lastRenderedPageBreak/>
              <w:t>последующие годы</w:t>
            </w:r>
          </w:p>
        </w:tc>
        <w:tc>
          <w:tcPr>
            <w:tcW w:w="3823"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lastRenderedPageBreak/>
              <w:t>10,00</w:t>
            </w:r>
          </w:p>
        </w:tc>
        <w:tc>
          <w:tcPr>
            <w:tcW w:w="3824"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6,25</w:t>
            </w:r>
          </w:p>
        </w:tc>
      </w:tr>
    </w:tbl>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000000" w:rsidRPr="00A80068" w:rsidRDefault="00C52122">
      <w:pPr>
        <w:pStyle w:val="ConsPlusNormal"/>
        <w:jc w:val="right"/>
        <w:outlineLvl w:val="0"/>
        <w:rPr>
          <w:color w:val="000000" w:themeColor="text1"/>
        </w:rPr>
      </w:pPr>
      <w:r w:rsidRPr="00A80068">
        <w:rPr>
          <w:color w:val="000000" w:themeColor="text1"/>
        </w:rPr>
        <w:t>Приложение 5</w:t>
      </w:r>
    </w:p>
    <w:p w:rsidR="00000000" w:rsidRPr="00A80068" w:rsidRDefault="00C52122">
      <w:pPr>
        <w:pStyle w:val="ConsPlusNormal"/>
        <w:jc w:val="right"/>
        <w:rPr>
          <w:color w:val="000000" w:themeColor="text1"/>
        </w:rPr>
      </w:pPr>
      <w:r w:rsidRPr="00A80068">
        <w:rPr>
          <w:color w:val="000000" w:themeColor="text1"/>
        </w:rPr>
        <w:t>к Федеральному закону</w:t>
      </w:r>
    </w:p>
    <w:p w:rsidR="00000000" w:rsidRPr="00A80068" w:rsidRDefault="00C52122">
      <w:pPr>
        <w:pStyle w:val="ConsPlusNormal"/>
        <w:jc w:val="right"/>
        <w:rPr>
          <w:color w:val="000000" w:themeColor="text1"/>
        </w:rPr>
      </w:pPr>
      <w:r w:rsidRPr="00A80068">
        <w:rPr>
          <w:color w:val="000000" w:themeColor="text1"/>
        </w:rPr>
        <w:t>"О страховых пенсиях"</w:t>
      </w:r>
    </w:p>
    <w:p w:rsidR="00000000" w:rsidRPr="00A80068" w:rsidRDefault="00C52122">
      <w:pPr>
        <w:pStyle w:val="ConsPlusNormal"/>
        <w:jc w:val="both"/>
        <w:rPr>
          <w:color w:val="000000" w:themeColor="text1"/>
        </w:rPr>
      </w:pPr>
    </w:p>
    <w:p w:rsidR="00000000" w:rsidRPr="00A80068" w:rsidRDefault="00C52122">
      <w:pPr>
        <w:pStyle w:val="ConsPlusNormal"/>
        <w:jc w:val="center"/>
        <w:rPr>
          <w:color w:val="000000" w:themeColor="text1"/>
        </w:rPr>
      </w:pPr>
      <w:bookmarkStart w:id="132" w:name="Par973"/>
      <w:bookmarkEnd w:id="132"/>
      <w:r w:rsidRPr="00A80068">
        <w:rPr>
          <w:color w:val="000000" w:themeColor="text1"/>
        </w:rPr>
        <w:t>ВОЗРАСТ,</w:t>
      </w:r>
    </w:p>
    <w:p w:rsidR="00000000" w:rsidRPr="00A80068" w:rsidRDefault="00C52122">
      <w:pPr>
        <w:pStyle w:val="ConsPlusNormal"/>
        <w:jc w:val="center"/>
        <w:rPr>
          <w:color w:val="000000" w:themeColor="text1"/>
        </w:rPr>
      </w:pPr>
      <w:r w:rsidRPr="00A80068">
        <w:rPr>
          <w:color w:val="000000" w:themeColor="text1"/>
        </w:rPr>
        <w:t>ПО ДОСТИЖЕНИИ КОТОРОГО НАЗНАЧАЕТСЯ СТРАХОВАЯ ПЕНСИЯ</w:t>
      </w:r>
    </w:p>
    <w:p w:rsidR="00000000" w:rsidRPr="00A80068" w:rsidRDefault="00C52122">
      <w:pPr>
        <w:pStyle w:val="ConsPlusNormal"/>
        <w:jc w:val="center"/>
        <w:rPr>
          <w:color w:val="000000" w:themeColor="text1"/>
        </w:rPr>
      </w:pPr>
      <w:r w:rsidRPr="00A80068">
        <w:rPr>
          <w:color w:val="000000" w:themeColor="text1"/>
        </w:rPr>
        <w:t>ПО СТАРОСТИ В ПЕРИОД ЗАМЕЩЕНИЯ ГОСУДАРСТВЕННЫХ ДОЛЖНОСТЕЙ,</w:t>
      </w:r>
    </w:p>
    <w:p w:rsidR="00000000" w:rsidRPr="00A80068" w:rsidRDefault="00C52122">
      <w:pPr>
        <w:pStyle w:val="ConsPlusNormal"/>
        <w:jc w:val="center"/>
        <w:rPr>
          <w:color w:val="000000" w:themeColor="text1"/>
        </w:rPr>
      </w:pPr>
      <w:r w:rsidRPr="00A80068">
        <w:rPr>
          <w:color w:val="000000" w:themeColor="text1"/>
        </w:rPr>
        <w:t>МУНИЦИПАЛЬНЫХ ДОЛЖНОСТЕЙ, ДОЛЖНОСТЕЙ ГОСУДАРСТВЕННОЙ</w:t>
      </w:r>
    </w:p>
    <w:p w:rsidR="00000000" w:rsidRPr="00A80068" w:rsidRDefault="00C52122">
      <w:pPr>
        <w:pStyle w:val="ConsPlusNormal"/>
        <w:jc w:val="center"/>
        <w:rPr>
          <w:color w:val="000000" w:themeColor="text1"/>
        </w:rPr>
      </w:pPr>
      <w:r w:rsidRPr="00A80068">
        <w:rPr>
          <w:color w:val="000000" w:themeColor="text1"/>
        </w:rPr>
        <w:t>ГРАЖДАНСКОЙ И МУНИЦИПАЛЬНОЙ СЛУЖБЫ</w:t>
      </w:r>
    </w:p>
    <w:p w:rsidR="00000000" w:rsidRPr="00A80068" w:rsidRDefault="00C52122">
      <w:pPr>
        <w:pStyle w:val="ConsPlusNormal"/>
        <w:jc w:val="center"/>
        <w:rPr>
          <w:color w:val="000000" w:themeColor="text1"/>
        </w:rPr>
      </w:pPr>
      <w:r w:rsidRPr="00A80068">
        <w:rPr>
          <w:color w:val="000000" w:themeColor="text1"/>
        </w:rPr>
        <w:t>Список изменяющих документов</w:t>
      </w:r>
    </w:p>
    <w:p w:rsidR="00000000" w:rsidRPr="00A80068" w:rsidRDefault="00C52122">
      <w:pPr>
        <w:pStyle w:val="ConsPlusNormal"/>
        <w:jc w:val="center"/>
        <w:rPr>
          <w:color w:val="000000" w:themeColor="text1"/>
        </w:rPr>
      </w:pPr>
      <w:r w:rsidRPr="00A80068">
        <w:rPr>
          <w:color w:val="000000" w:themeColor="text1"/>
        </w:rPr>
        <w:t>(введено Федеральным законом от 23.05.2016 N 143-ФЗ)</w:t>
      </w:r>
    </w:p>
    <w:p w:rsidR="00000000" w:rsidRPr="00A80068" w:rsidRDefault="00C52122">
      <w:pPr>
        <w:pStyle w:val="ConsPlusNormal"/>
        <w:jc w:val="both"/>
        <w:rPr>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77"/>
        <w:gridCol w:w="3747"/>
        <w:gridCol w:w="2615"/>
      </w:tblGrid>
      <w:tr w:rsidR="00A80068" w:rsidRPr="00A80068">
        <w:tc>
          <w:tcPr>
            <w:tcW w:w="3277" w:type="dxa"/>
            <w:vMerge w:val="restart"/>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 xml:space="preserve">Год, в котором гражданин приобретает право на назначение страховой пенсии по старости в соответствии с </w:t>
            </w:r>
            <w:r w:rsidRPr="00A80068">
              <w:rPr>
                <w:color w:val="000000" w:themeColor="text1"/>
              </w:rPr>
              <w:t>частью 1 статьи 8</w:t>
            </w:r>
            <w:r w:rsidRPr="00A80068">
              <w:rPr>
                <w:color w:val="000000" w:themeColor="text1"/>
              </w:rPr>
              <w:t xml:space="preserve"> и </w:t>
            </w:r>
            <w:r w:rsidRPr="00A80068">
              <w:rPr>
                <w:color w:val="000000" w:themeColor="text1"/>
              </w:rPr>
              <w:t>статьями 30</w:t>
            </w:r>
            <w:r w:rsidRPr="00A80068">
              <w:rPr>
                <w:color w:val="000000" w:themeColor="text1"/>
              </w:rPr>
              <w:t xml:space="preserve"> - </w:t>
            </w:r>
            <w:r w:rsidRPr="00A80068">
              <w:rPr>
                <w:color w:val="000000" w:themeColor="text1"/>
              </w:rPr>
              <w:t>33</w:t>
            </w:r>
            <w:r w:rsidRPr="00A80068">
              <w:rPr>
                <w:color w:val="000000" w:themeColor="text1"/>
              </w:rPr>
              <w:t xml:space="preserve"> настоящего Федерального закона</w:t>
            </w:r>
          </w:p>
        </w:tc>
        <w:tc>
          <w:tcPr>
            <w:tcW w:w="6362" w:type="dxa"/>
            <w:gridSpan w:val="2"/>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В</w:t>
            </w:r>
            <w:r w:rsidRPr="00A80068">
              <w:rPr>
                <w:color w:val="000000" w:themeColor="text1"/>
              </w:rPr>
              <w:t>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A80068" w:rsidRPr="00A80068">
        <w:tc>
          <w:tcPr>
            <w:tcW w:w="3277" w:type="dxa"/>
            <w:vMerge/>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both"/>
              <w:rPr>
                <w:color w:val="000000" w:themeColor="text1"/>
              </w:rPr>
            </w:pPr>
          </w:p>
        </w:tc>
        <w:tc>
          <w:tcPr>
            <w:tcW w:w="3747"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Женщины</w:t>
            </w:r>
          </w:p>
        </w:tc>
        <w:tc>
          <w:tcPr>
            <w:tcW w:w="2615" w:type="dxa"/>
            <w:tcBorders>
              <w:top w:val="single" w:sz="4" w:space="0" w:color="auto"/>
              <w:left w:val="single" w:sz="4" w:space="0" w:color="auto"/>
              <w:bottom w:val="single" w:sz="4" w:space="0" w:color="auto"/>
              <w:right w:val="single" w:sz="4" w:space="0" w:color="auto"/>
            </w:tcBorders>
          </w:tcPr>
          <w:p w:rsidR="00000000" w:rsidRPr="00A80068" w:rsidRDefault="00C52122">
            <w:pPr>
              <w:pStyle w:val="ConsPlusNormal"/>
              <w:jc w:val="center"/>
              <w:rPr>
                <w:color w:val="000000" w:themeColor="text1"/>
              </w:rPr>
            </w:pPr>
            <w:r w:rsidRPr="00A80068">
              <w:rPr>
                <w:color w:val="000000" w:themeColor="text1"/>
              </w:rPr>
              <w:t>Мужчины</w:t>
            </w:r>
          </w:p>
        </w:tc>
      </w:tr>
      <w:tr w:rsidR="00A80068" w:rsidRPr="00A80068">
        <w:tc>
          <w:tcPr>
            <w:tcW w:w="3277" w:type="dxa"/>
            <w:tcBorders>
              <w:top w:val="single" w:sz="4" w:space="0" w:color="auto"/>
            </w:tcBorders>
          </w:tcPr>
          <w:p w:rsidR="00000000" w:rsidRPr="00A80068" w:rsidRDefault="00C52122">
            <w:pPr>
              <w:pStyle w:val="ConsPlusNormal"/>
              <w:jc w:val="center"/>
              <w:rPr>
                <w:color w:val="000000" w:themeColor="text1"/>
              </w:rPr>
            </w:pPr>
            <w:r w:rsidRPr="00A80068">
              <w:rPr>
                <w:color w:val="000000" w:themeColor="text1"/>
              </w:rPr>
              <w:t>2017</w:t>
            </w:r>
          </w:p>
        </w:tc>
        <w:tc>
          <w:tcPr>
            <w:tcW w:w="3747" w:type="dxa"/>
            <w:tcBorders>
              <w:top w:val="single" w:sz="4" w:space="0" w:color="auto"/>
            </w:tcBorders>
          </w:tcPr>
          <w:p w:rsidR="00000000" w:rsidRPr="00A80068" w:rsidRDefault="00C52122">
            <w:pPr>
              <w:pStyle w:val="ConsPlusNormal"/>
              <w:jc w:val="center"/>
              <w:rPr>
                <w:color w:val="000000" w:themeColor="text1"/>
              </w:rPr>
            </w:pPr>
            <w:r w:rsidRPr="00A80068">
              <w:rPr>
                <w:color w:val="000000" w:themeColor="text1"/>
              </w:rPr>
              <w:t xml:space="preserve">V </w:t>
            </w:r>
            <w:r w:rsidRPr="00A80068">
              <w:rPr>
                <w:color w:val="000000" w:themeColor="text1"/>
              </w:rPr>
              <w:t>&lt;*&gt;</w:t>
            </w:r>
            <w:r w:rsidRPr="00A80068">
              <w:rPr>
                <w:color w:val="000000" w:themeColor="text1"/>
              </w:rPr>
              <w:t xml:space="preserve"> + 6 месяцев</w:t>
            </w:r>
          </w:p>
        </w:tc>
        <w:tc>
          <w:tcPr>
            <w:tcW w:w="2615" w:type="dxa"/>
            <w:tcBorders>
              <w:top w:val="single" w:sz="4" w:space="0" w:color="auto"/>
            </w:tcBorders>
          </w:tcPr>
          <w:p w:rsidR="00000000" w:rsidRPr="00A80068" w:rsidRDefault="00C52122">
            <w:pPr>
              <w:pStyle w:val="ConsPlusNormal"/>
              <w:jc w:val="center"/>
              <w:rPr>
                <w:color w:val="000000" w:themeColor="text1"/>
              </w:rPr>
            </w:pPr>
            <w:r w:rsidRPr="00A80068">
              <w:rPr>
                <w:color w:val="000000" w:themeColor="text1"/>
              </w:rPr>
              <w:t>V + 6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2018</w:t>
            </w:r>
          </w:p>
        </w:tc>
        <w:tc>
          <w:tcPr>
            <w:tcW w:w="3747" w:type="dxa"/>
          </w:tcPr>
          <w:p w:rsidR="00000000" w:rsidRPr="00A80068" w:rsidRDefault="00C52122">
            <w:pPr>
              <w:pStyle w:val="ConsPlusNormal"/>
              <w:jc w:val="center"/>
              <w:rPr>
                <w:color w:val="000000" w:themeColor="text1"/>
              </w:rPr>
            </w:pPr>
            <w:r w:rsidRPr="00A80068">
              <w:rPr>
                <w:color w:val="000000" w:themeColor="text1"/>
              </w:rPr>
              <w:t>V + 12 месяцев</w:t>
            </w:r>
          </w:p>
        </w:tc>
        <w:tc>
          <w:tcPr>
            <w:tcW w:w="2615" w:type="dxa"/>
          </w:tcPr>
          <w:p w:rsidR="00000000" w:rsidRPr="00A80068" w:rsidRDefault="00C52122">
            <w:pPr>
              <w:pStyle w:val="ConsPlusNormal"/>
              <w:jc w:val="center"/>
              <w:rPr>
                <w:color w:val="000000" w:themeColor="text1"/>
              </w:rPr>
            </w:pPr>
            <w:r w:rsidRPr="00A80068">
              <w:rPr>
                <w:color w:val="000000" w:themeColor="text1"/>
              </w:rPr>
              <w:t>V + 1</w:t>
            </w:r>
            <w:r w:rsidRPr="00A80068">
              <w:rPr>
                <w:color w:val="000000" w:themeColor="text1"/>
              </w:rPr>
              <w:t>2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2019</w:t>
            </w:r>
          </w:p>
        </w:tc>
        <w:tc>
          <w:tcPr>
            <w:tcW w:w="3747" w:type="dxa"/>
          </w:tcPr>
          <w:p w:rsidR="00000000" w:rsidRPr="00A80068" w:rsidRDefault="00C52122">
            <w:pPr>
              <w:pStyle w:val="ConsPlusNormal"/>
              <w:jc w:val="center"/>
              <w:rPr>
                <w:color w:val="000000" w:themeColor="text1"/>
              </w:rPr>
            </w:pPr>
            <w:r w:rsidRPr="00A80068">
              <w:rPr>
                <w:color w:val="000000" w:themeColor="text1"/>
              </w:rPr>
              <w:t>V + 18 месяцев</w:t>
            </w:r>
          </w:p>
        </w:tc>
        <w:tc>
          <w:tcPr>
            <w:tcW w:w="2615" w:type="dxa"/>
          </w:tcPr>
          <w:p w:rsidR="00000000" w:rsidRPr="00A80068" w:rsidRDefault="00C52122">
            <w:pPr>
              <w:pStyle w:val="ConsPlusNormal"/>
              <w:jc w:val="center"/>
              <w:rPr>
                <w:color w:val="000000" w:themeColor="text1"/>
              </w:rPr>
            </w:pPr>
            <w:r w:rsidRPr="00A80068">
              <w:rPr>
                <w:color w:val="000000" w:themeColor="text1"/>
              </w:rPr>
              <w:t>V + 18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2020</w:t>
            </w:r>
          </w:p>
        </w:tc>
        <w:tc>
          <w:tcPr>
            <w:tcW w:w="3747" w:type="dxa"/>
          </w:tcPr>
          <w:p w:rsidR="00000000" w:rsidRPr="00A80068" w:rsidRDefault="00C52122">
            <w:pPr>
              <w:pStyle w:val="ConsPlusNormal"/>
              <w:jc w:val="center"/>
              <w:rPr>
                <w:color w:val="000000" w:themeColor="text1"/>
              </w:rPr>
            </w:pPr>
            <w:r w:rsidRPr="00A80068">
              <w:rPr>
                <w:color w:val="000000" w:themeColor="text1"/>
              </w:rPr>
              <w:t>V + 24 месяца</w:t>
            </w:r>
          </w:p>
        </w:tc>
        <w:tc>
          <w:tcPr>
            <w:tcW w:w="2615" w:type="dxa"/>
          </w:tcPr>
          <w:p w:rsidR="00000000" w:rsidRPr="00A80068" w:rsidRDefault="00C52122">
            <w:pPr>
              <w:pStyle w:val="ConsPlusNormal"/>
              <w:jc w:val="center"/>
              <w:rPr>
                <w:color w:val="000000" w:themeColor="text1"/>
              </w:rPr>
            </w:pPr>
            <w:r w:rsidRPr="00A80068">
              <w:rPr>
                <w:color w:val="000000" w:themeColor="text1"/>
              </w:rPr>
              <w:t>V + 24 месяца</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2021</w:t>
            </w:r>
          </w:p>
        </w:tc>
        <w:tc>
          <w:tcPr>
            <w:tcW w:w="3747" w:type="dxa"/>
          </w:tcPr>
          <w:p w:rsidR="00000000" w:rsidRPr="00A80068" w:rsidRDefault="00C52122">
            <w:pPr>
              <w:pStyle w:val="ConsPlusNormal"/>
              <w:jc w:val="center"/>
              <w:rPr>
                <w:color w:val="000000" w:themeColor="text1"/>
              </w:rPr>
            </w:pPr>
            <w:r w:rsidRPr="00A80068">
              <w:rPr>
                <w:color w:val="000000" w:themeColor="text1"/>
              </w:rPr>
              <w:t>V + 30 месяцев</w:t>
            </w:r>
          </w:p>
        </w:tc>
        <w:tc>
          <w:tcPr>
            <w:tcW w:w="2615" w:type="dxa"/>
          </w:tcPr>
          <w:p w:rsidR="00000000" w:rsidRPr="00A80068" w:rsidRDefault="00C52122">
            <w:pPr>
              <w:pStyle w:val="ConsPlusNormal"/>
              <w:jc w:val="center"/>
              <w:rPr>
                <w:color w:val="000000" w:themeColor="text1"/>
              </w:rPr>
            </w:pPr>
            <w:r w:rsidRPr="00A80068">
              <w:rPr>
                <w:color w:val="000000" w:themeColor="text1"/>
              </w:rPr>
              <w:t>V + 30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2022</w:t>
            </w:r>
          </w:p>
        </w:tc>
        <w:tc>
          <w:tcPr>
            <w:tcW w:w="3747" w:type="dxa"/>
          </w:tcPr>
          <w:p w:rsidR="00000000" w:rsidRPr="00A80068" w:rsidRDefault="00C52122">
            <w:pPr>
              <w:pStyle w:val="ConsPlusNormal"/>
              <w:jc w:val="center"/>
              <w:rPr>
                <w:color w:val="000000" w:themeColor="text1"/>
              </w:rPr>
            </w:pPr>
            <w:r w:rsidRPr="00A80068">
              <w:rPr>
                <w:color w:val="000000" w:themeColor="text1"/>
              </w:rPr>
              <w:t>V + 36 месяцев</w:t>
            </w:r>
          </w:p>
        </w:tc>
        <w:tc>
          <w:tcPr>
            <w:tcW w:w="2615" w:type="dxa"/>
          </w:tcPr>
          <w:p w:rsidR="00000000" w:rsidRPr="00A80068" w:rsidRDefault="00C52122">
            <w:pPr>
              <w:pStyle w:val="ConsPlusNormal"/>
              <w:jc w:val="center"/>
              <w:rPr>
                <w:color w:val="000000" w:themeColor="text1"/>
              </w:rPr>
            </w:pPr>
            <w:r w:rsidRPr="00A80068">
              <w:rPr>
                <w:color w:val="000000" w:themeColor="text1"/>
              </w:rPr>
              <w:t>V + 36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2023</w:t>
            </w:r>
          </w:p>
        </w:tc>
        <w:tc>
          <w:tcPr>
            <w:tcW w:w="3747" w:type="dxa"/>
          </w:tcPr>
          <w:p w:rsidR="00000000" w:rsidRPr="00A80068" w:rsidRDefault="00C52122">
            <w:pPr>
              <w:pStyle w:val="ConsPlusNormal"/>
              <w:jc w:val="center"/>
              <w:rPr>
                <w:color w:val="000000" w:themeColor="text1"/>
              </w:rPr>
            </w:pPr>
            <w:r w:rsidRPr="00A80068">
              <w:rPr>
                <w:color w:val="000000" w:themeColor="text1"/>
              </w:rPr>
              <w:t>V + 42 месяца</w:t>
            </w:r>
          </w:p>
        </w:tc>
        <w:tc>
          <w:tcPr>
            <w:tcW w:w="2615" w:type="dxa"/>
          </w:tcPr>
          <w:p w:rsidR="00000000" w:rsidRPr="00A80068" w:rsidRDefault="00C52122">
            <w:pPr>
              <w:pStyle w:val="ConsPlusNormal"/>
              <w:jc w:val="center"/>
              <w:rPr>
                <w:color w:val="000000" w:themeColor="text1"/>
              </w:rPr>
            </w:pPr>
            <w:r w:rsidRPr="00A80068">
              <w:rPr>
                <w:color w:val="000000" w:themeColor="text1"/>
              </w:rPr>
              <w:t>V + 42 месяца</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2024</w:t>
            </w:r>
          </w:p>
        </w:tc>
        <w:tc>
          <w:tcPr>
            <w:tcW w:w="3747" w:type="dxa"/>
          </w:tcPr>
          <w:p w:rsidR="00000000" w:rsidRPr="00A80068" w:rsidRDefault="00C52122">
            <w:pPr>
              <w:pStyle w:val="ConsPlusNormal"/>
              <w:jc w:val="center"/>
              <w:rPr>
                <w:color w:val="000000" w:themeColor="text1"/>
              </w:rPr>
            </w:pPr>
            <w:r w:rsidRPr="00A80068">
              <w:rPr>
                <w:color w:val="000000" w:themeColor="text1"/>
              </w:rPr>
              <w:t>V + 48 месяцев</w:t>
            </w:r>
          </w:p>
        </w:tc>
        <w:tc>
          <w:tcPr>
            <w:tcW w:w="2615" w:type="dxa"/>
          </w:tcPr>
          <w:p w:rsidR="00000000" w:rsidRPr="00A80068" w:rsidRDefault="00C52122">
            <w:pPr>
              <w:pStyle w:val="ConsPlusNormal"/>
              <w:jc w:val="center"/>
              <w:rPr>
                <w:color w:val="000000" w:themeColor="text1"/>
              </w:rPr>
            </w:pPr>
            <w:r w:rsidRPr="00A80068">
              <w:rPr>
                <w:color w:val="000000" w:themeColor="text1"/>
              </w:rPr>
              <w:t>V + 48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2025</w:t>
            </w:r>
          </w:p>
        </w:tc>
        <w:tc>
          <w:tcPr>
            <w:tcW w:w="3747" w:type="dxa"/>
          </w:tcPr>
          <w:p w:rsidR="00000000" w:rsidRPr="00A80068" w:rsidRDefault="00C52122">
            <w:pPr>
              <w:pStyle w:val="ConsPlusNormal"/>
              <w:jc w:val="center"/>
              <w:rPr>
                <w:color w:val="000000" w:themeColor="text1"/>
              </w:rPr>
            </w:pPr>
            <w:r w:rsidRPr="00A80068">
              <w:rPr>
                <w:color w:val="000000" w:themeColor="text1"/>
              </w:rPr>
              <w:t>V + 54 месяца</w:t>
            </w:r>
          </w:p>
        </w:tc>
        <w:tc>
          <w:tcPr>
            <w:tcW w:w="2615" w:type="dxa"/>
          </w:tcPr>
          <w:p w:rsidR="00000000" w:rsidRPr="00A80068" w:rsidRDefault="00C52122">
            <w:pPr>
              <w:pStyle w:val="ConsPlusNormal"/>
              <w:jc w:val="center"/>
              <w:rPr>
                <w:color w:val="000000" w:themeColor="text1"/>
              </w:rPr>
            </w:pPr>
            <w:r w:rsidRPr="00A80068">
              <w:rPr>
                <w:color w:val="000000" w:themeColor="text1"/>
              </w:rPr>
              <w:t>V + 54 месяца</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2026</w:t>
            </w:r>
          </w:p>
        </w:tc>
        <w:tc>
          <w:tcPr>
            <w:tcW w:w="3747" w:type="dxa"/>
          </w:tcPr>
          <w:p w:rsidR="00000000" w:rsidRPr="00A80068" w:rsidRDefault="00C52122">
            <w:pPr>
              <w:pStyle w:val="ConsPlusNormal"/>
              <w:jc w:val="center"/>
              <w:rPr>
                <w:color w:val="000000" w:themeColor="text1"/>
              </w:rPr>
            </w:pPr>
            <w:r w:rsidRPr="00A80068">
              <w:rPr>
                <w:color w:val="000000" w:themeColor="text1"/>
              </w:rPr>
              <w:t>V + 60 месяцев</w:t>
            </w:r>
          </w:p>
        </w:tc>
        <w:tc>
          <w:tcPr>
            <w:tcW w:w="2615" w:type="dxa"/>
          </w:tcPr>
          <w:p w:rsidR="00000000" w:rsidRPr="00A80068" w:rsidRDefault="00C52122">
            <w:pPr>
              <w:pStyle w:val="ConsPlusNormal"/>
              <w:jc w:val="center"/>
              <w:rPr>
                <w:color w:val="000000" w:themeColor="text1"/>
              </w:rPr>
            </w:pPr>
            <w:r w:rsidRPr="00A80068">
              <w:rPr>
                <w:color w:val="000000" w:themeColor="text1"/>
              </w:rPr>
              <w:t>V + 60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2027</w:t>
            </w:r>
          </w:p>
        </w:tc>
        <w:tc>
          <w:tcPr>
            <w:tcW w:w="3747" w:type="dxa"/>
          </w:tcPr>
          <w:p w:rsidR="00000000" w:rsidRPr="00A80068" w:rsidRDefault="00C52122">
            <w:pPr>
              <w:pStyle w:val="ConsPlusNormal"/>
              <w:jc w:val="center"/>
              <w:rPr>
                <w:color w:val="000000" w:themeColor="text1"/>
              </w:rPr>
            </w:pPr>
            <w:r w:rsidRPr="00A80068">
              <w:rPr>
                <w:color w:val="000000" w:themeColor="text1"/>
              </w:rPr>
              <w:t>V + 66 месяцев</w:t>
            </w:r>
          </w:p>
        </w:tc>
        <w:tc>
          <w:tcPr>
            <w:tcW w:w="2615" w:type="dxa"/>
          </w:tcPr>
          <w:p w:rsidR="00000000" w:rsidRPr="00A80068" w:rsidRDefault="00C52122">
            <w:pPr>
              <w:pStyle w:val="ConsPlusNormal"/>
              <w:jc w:val="center"/>
              <w:rPr>
                <w:color w:val="000000" w:themeColor="text1"/>
              </w:rPr>
            </w:pPr>
            <w:r w:rsidRPr="00A80068">
              <w:rPr>
                <w:color w:val="000000" w:themeColor="text1"/>
              </w:rPr>
              <w:t>V + 60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2028</w:t>
            </w:r>
          </w:p>
        </w:tc>
        <w:tc>
          <w:tcPr>
            <w:tcW w:w="3747" w:type="dxa"/>
          </w:tcPr>
          <w:p w:rsidR="00000000" w:rsidRPr="00A80068" w:rsidRDefault="00C52122">
            <w:pPr>
              <w:pStyle w:val="ConsPlusNormal"/>
              <w:jc w:val="center"/>
              <w:rPr>
                <w:color w:val="000000" w:themeColor="text1"/>
              </w:rPr>
            </w:pPr>
            <w:r w:rsidRPr="00A80068">
              <w:rPr>
                <w:color w:val="000000" w:themeColor="text1"/>
              </w:rPr>
              <w:t>V + 72 месяца</w:t>
            </w:r>
          </w:p>
        </w:tc>
        <w:tc>
          <w:tcPr>
            <w:tcW w:w="2615" w:type="dxa"/>
          </w:tcPr>
          <w:p w:rsidR="00000000" w:rsidRPr="00A80068" w:rsidRDefault="00C52122">
            <w:pPr>
              <w:pStyle w:val="ConsPlusNormal"/>
              <w:jc w:val="center"/>
              <w:rPr>
                <w:color w:val="000000" w:themeColor="text1"/>
              </w:rPr>
            </w:pPr>
            <w:r w:rsidRPr="00A80068">
              <w:rPr>
                <w:color w:val="000000" w:themeColor="text1"/>
              </w:rPr>
              <w:t>V + 60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2029</w:t>
            </w:r>
          </w:p>
        </w:tc>
        <w:tc>
          <w:tcPr>
            <w:tcW w:w="3747" w:type="dxa"/>
          </w:tcPr>
          <w:p w:rsidR="00000000" w:rsidRPr="00A80068" w:rsidRDefault="00C52122">
            <w:pPr>
              <w:pStyle w:val="ConsPlusNormal"/>
              <w:jc w:val="center"/>
              <w:rPr>
                <w:color w:val="000000" w:themeColor="text1"/>
              </w:rPr>
            </w:pPr>
            <w:r w:rsidRPr="00A80068">
              <w:rPr>
                <w:color w:val="000000" w:themeColor="text1"/>
              </w:rPr>
              <w:t>V + 78 месяцев</w:t>
            </w:r>
          </w:p>
        </w:tc>
        <w:tc>
          <w:tcPr>
            <w:tcW w:w="2615" w:type="dxa"/>
          </w:tcPr>
          <w:p w:rsidR="00000000" w:rsidRPr="00A80068" w:rsidRDefault="00C52122">
            <w:pPr>
              <w:pStyle w:val="ConsPlusNormal"/>
              <w:jc w:val="center"/>
              <w:rPr>
                <w:color w:val="000000" w:themeColor="text1"/>
              </w:rPr>
            </w:pPr>
            <w:r w:rsidRPr="00A80068">
              <w:rPr>
                <w:color w:val="000000" w:themeColor="text1"/>
              </w:rPr>
              <w:t>V + 60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2030</w:t>
            </w:r>
          </w:p>
        </w:tc>
        <w:tc>
          <w:tcPr>
            <w:tcW w:w="3747" w:type="dxa"/>
          </w:tcPr>
          <w:p w:rsidR="00000000" w:rsidRPr="00A80068" w:rsidRDefault="00C52122">
            <w:pPr>
              <w:pStyle w:val="ConsPlusNormal"/>
              <w:jc w:val="center"/>
              <w:rPr>
                <w:color w:val="000000" w:themeColor="text1"/>
              </w:rPr>
            </w:pPr>
            <w:r w:rsidRPr="00A80068">
              <w:rPr>
                <w:color w:val="000000" w:themeColor="text1"/>
              </w:rPr>
              <w:t>V + 84 месяца</w:t>
            </w:r>
          </w:p>
        </w:tc>
        <w:tc>
          <w:tcPr>
            <w:tcW w:w="2615" w:type="dxa"/>
          </w:tcPr>
          <w:p w:rsidR="00000000" w:rsidRPr="00A80068" w:rsidRDefault="00C52122">
            <w:pPr>
              <w:pStyle w:val="ConsPlusNormal"/>
              <w:jc w:val="center"/>
              <w:rPr>
                <w:color w:val="000000" w:themeColor="text1"/>
              </w:rPr>
            </w:pPr>
            <w:r w:rsidRPr="00A80068">
              <w:rPr>
                <w:color w:val="000000" w:themeColor="text1"/>
              </w:rPr>
              <w:t>V + 60 месяцев</w:t>
            </w:r>
          </w:p>
        </w:tc>
      </w:tr>
      <w:tr w:rsidR="00A80068" w:rsidRPr="00A80068">
        <w:tc>
          <w:tcPr>
            <w:tcW w:w="3277" w:type="dxa"/>
          </w:tcPr>
          <w:p w:rsidR="00000000" w:rsidRPr="00A80068" w:rsidRDefault="00C52122">
            <w:pPr>
              <w:pStyle w:val="ConsPlusNormal"/>
              <w:jc w:val="center"/>
              <w:rPr>
                <w:color w:val="000000" w:themeColor="text1"/>
              </w:rPr>
            </w:pPr>
            <w:r w:rsidRPr="00A80068">
              <w:rPr>
                <w:color w:val="000000" w:themeColor="text1"/>
              </w:rPr>
              <w:t>2031</w:t>
            </w:r>
          </w:p>
        </w:tc>
        <w:tc>
          <w:tcPr>
            <w:tcW w:w="3747" w:type="dxa"/>
          </w:tcPr>
          <w:p w:rsidR="00000000" w:rsidRPr="00A80068" w:rsidRDefault="00C52122">
            <w:pPr>
              <w:pStyle w:val="ConsPlusNormal"/>
              <w:jc w:val="center"/>
              <w:rPr>
                <w:color w:val="000000" w:themeColor="text1"/>
              </w:rPr>
            </w:pPr>
            <w:r w:rsidRPr="00A80068">
              <w:rPr>
                <w:color w:val="000000" w:themeColor="text1"/>
              </w:rPr>
              <w:t>V + 90 месяцев</w:t>
            </w:r>
          </w:p>
        </w:tc>
        <w:tc>
          <w:tcPr>
            <w:tcW w:w="2615" w:type="dxa"/>
          </w:tcPr>
          <w:p w:rsidR="00000000" w:rsidRPr="00A80068" w:rsidRDefault="00C52122">
            <w:pPr>
              <w:pStyle w:val="ConsPlusNormal"/>
              <w:jc w:val="center"/>
              <w:rPr>
                <w:color w:val="000000" w:themeColor="text1"/>
              </w:rPr>
            </w:pPr>
            <w:r w:rsidRPr="00A80068">
              <w:rPr>
                <w:color w:val="000000" w:themeColor="text1"/>
              </w:rPr>
              <w:t>V + 60 месяцев</w:t>
            </w:r>
          </w:p>
        </w:tc>
      </w:tr>
      <w:tr w:rsidR="00A80068" w:rsidRPr="00A80068">
        <w:tc>
          <w:tcPr>
            <w:tcW w:w="3277" w:type="dxa"/>
            <w:tcBorders>
              <w:bottom w:val="single" w:sz="4" w:space="0" w:color="auto"/>
            </w:tcBorders>
          </w:tcPr>
          <w:p w:rsidR="00000000" w:rsidRPr="00A80068" w:rsidRDefault="00C52122">
            <w:pPr>
              <w:pStyle w:val="ConsPlusNormal"/>
              <w:jc w:val="center"/>
              <w:rPr>
                <w:color w:val="000000" w:themeColor="text1"/>
              </w:rPr>
            </w:pPr>
            <w:r w:rsidRPr="00A80068">
              <w:rPr>
                <w:color w:val="000000" w:themeColor="text1"/>
              </w:rPr>
              <w:t>2032 и последующие годы</w:t>
            </w:r>
          </w:p>
        </w:tc>
        <w:tc>
          <w:tcPr>
            <w:tcW w:w="3747" w:type="dxa"/>
            <w:tcBorders>
              <w:bottom w:val="single" w:sz="4" w:space="0" w:color="auto"/>
            </w:tcBorders>
          </w:tcPr>
          <w:p w:rsidR="00000000" w:rsidRPr="00A80068" w:rsidRDefault="00C52122">
            <w:pPr>
              <w:pStyle w:val="ConsPlusNormal"/>
              <w:jc w:val="center"/>
              <w:rPr>
                <w:color w:val="000000" w:themeColor="text1"/>
              </w:rPr>
            </w:pPr>
            <w:r w:rsidRPr="00A80068">
              <w:rPr>
                <w:color w:val="000000" w:themeColor="text1"/>
              </w:rPr>
              <w:t>V + 96 месяцев</w:t>
            </w:r>
          </w:p>
        </w:tc>
        <w:tc>
          <w:tcPr>
            <w:tcW w:w="2615" w:type="dxa"/>
            <w:tcBorders>
              <w:bottom w:val="single" w:sz="4" w:space="0" w:color="auto"/>
            </w:tcBorders>
          </w:tcPr>
          <w:p w:rsidR="00000000" w:rsidRPr="00A80068" w:rsidRDefault="00C52122">
            <w:pPr>
              <w:pStyle w:val="ConsPlusNormal"/>
              <w:jc w:val="center"/>
              <w:rPr>
                <w:color w:val="000000" w:themeColor="text1"/>
              </w:rPr>
            </w:pPr>
            <w:r w:rsidRPr="00A80068">
              <w:rPr>
                <w:color w:val="000000" w:themeColor="text1"/>
              </w:rPr>
              <w:t>V + 60 месяцев</w:t>
            </w:r>
          </w:p>
        </w:tc>
      </w:tr>
    </w:tbl>
    <w:p w:rsidR="00000000" w:rsidRPr="00A80068" w:rsidRDefault="00C52122">
      <w:pPr>
        <w:pStyle w:val="ConsPlusNormal"/>
        <w:jc w:val="both"/>
        <w:rPr>
          <w:color w:val="000000" w:themeColor="text1"/>
        </w:rPr>
      </w:pPr>
    </w:p>
    <w:p w:rsidR="00000000" w:rsidRPr="00A80068" w:rsidRDefault="00C52122">
      <w:pPr>
        <w:pStyle w:val="ConsPlusNormal"/>
        <w:ind w:firstLine="540"/>
        <w:jc w:val="both"/>
        <w:rPr>
          <w:color w:val="000000" w:themeColor="text1"/>
        </w:rPr>
      </w:pPr>
      <w:r w:rsidRPr="00A80068">
        <w:rPr>
          <w:color w:val="000000" w:themeColor="text1"/>
        </w:rPr>
        <w:t>--------------------------------</w:t>
      </w:r>
    </w:p>
    <w:p w:rsidR="00000000" w:rsidRPr="00A80068" w:rsidRDefault="00C52122">
      <w:pPr>
        <w:pStyle w:val="ConsPlusNormal"/>
        <w:ind w:firstLine="540"/>
        <w:jc w:val="both"/>
        <w:rPr>
          <w:color w:val="000000" w:themeColor="text1"/>
        </w:rPr>
      </w:pPr>
      <w:bookmarkStart w:id="133" w:name="Par1035"/>
      <w:bookmarkEnd w:id="133"/>
      <w:r w:rsidRPr="00A80068">
        <w:rPr>
          <w:color w:val="000000" w:themeColor="text1"/>
        </w:rPr>
        <w:t xml:space="preserve">&lt;*&gt; V - возраст, по достижении которого гражданин приобрел право на назначение страховой пенсии по старости в соответствии с </w:t>
      </w:r>
      <w:r w:rsidRPr="00A80068">
        <w:rPr>
          <w:color w:val="000000" w:themeColor="text1"/>
        </w:rPr>
        <w:t>частью 1 статьи 8</w:t>
      </w:r>
      <w:r w:rsidRPr="00A80068">
        <w:rPr>
          <w:color w:val="000000" w:themeColor="text1"/>
        </w:rPr>
        <w:t xml:space="preserve"> и </w:t>
      </w:r>
      <w:r w:rsidRPr="00A80068">
        <w:rPr>
          <w:color w:val="000000" w:themeColor="text1"/>
        </w:rPr>
        <w:t>статьями 30</w:t>
      </w:r>
      <w:r w:rsidRPr="00A80068">
        <w:rPr>
          <w:color w:val="000000" w:themeColor="text1"/>
        </w:rPr>
        <w:t xml:space="preserve"> - </w:t>
      </w:r>
      <w:r w:rsidRPr="00A80068">
        <w:rPr>
          <w:color w:val="000000" w:themeColor="text1"/>
        </w:rPr>
        <w:t>33</w:t>
      </w:r>
      <w:r w:rsidRPr="00A80068">
        <w:rPr>
          <w:color w:val="000000" w:themeColor="text1"/>
        </w:rPr>
        <w:t xml:space="preserve"> настоящего Федерального закона.</w:t>
      </w:r>
    </w:p>
    <w:p w:rsidR="00000000" w:rsidRPr="00A80068" w:rsidRDefault="00C52122">
      <w:pPr>
        <w:pStyle w:val="ConsPlusNormal"/>
        <w:ind w:firstLine="540"/>
        <w:jc w:val="both"/>
        <w:rPr>
          <w:color w:val="000000" w:themeColor="text1"/>
        </w:rPr>
      </w:pPr>
    </w:p>
    <w:p w:rsidR="00000000" w:rsidRPr="00A80068" w:rsidRDefault="00C52122">
      <w:pPr>
        <w:pStyle w:val="ConsPlusNormal"/>
        <w:ind w:firstLine="540"/>
        <w:jc w:val="both"/>
        <w:rPr>
          <w:color w:val="000000" w:themeColor="text1"/>
        </w:rPr>
      </w:pPr>
    </w:p>
    <w:p w:rsidR="00C52122" w:rsidRPr="00A80068" w:rsidRDefault="00C52122">
      <w:pPr>
        <w:pStyle w:val="ConsPlusNormal"/>
        <w:pBdr>
          <w:top w:val="single" w:sz="6" w:space="0" w:color="auto"/>
        </w:pBdr>
        <w:spacing w:before="100" w:after="100"/>
        <w:jc w:val="both"/>
        <w:rPr>
          <w:color w:val="000000" w:themeColor="text1"/>
          <w:sz w:val="2"/>
          <w:szCs w:val="2"/>
        </w:rPr>
      </w:pPr>
    </w:p>
    <w:sectPr w:rsidR="00C52122" w:rsidRPr="00A80068">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22" w:rsidRDefault="00C52122">
      <w:pPr>
        <w:spacing w:after="0" w:line="240" w:lineRule="auto"/>
      </w:pPr>
      <w:r>
        <w:separator/>
      </w:r>
    </w:p>
  </w:endnote>
  <w:endnote w:type="continuationSeparator" w:id="0">
    <w:p w:rsidR="00C52122" w:rsidRDefault="00C5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212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212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C5212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C52122">
          <w:pPr>
            <w:pStyle w:val="ConsPlusNormal"/>
            <w:jc w:val="right"/>
          </w:pPr>
          <w:r>
            <w:t xml:space="preserve">Страница </w:t>
          </w:r>
          <w:r>
            <w:fldChar w:fldCharType="begin"/>
          </w:r>
          <w:r>
            <w:instrText>\PAGE</w:instrText>
          </w:r>
          <w:r w:rsidR="00A80068">
            <w:fldChar w:fldCharType="separate"/>
          </w:r>
          <w:r w:rsidR="00A80068">
            <w:rPr>
              <w:noProof/>
            </w:rPr>
            <w:t>2</w:t>
          </w:r>
          <w:r>
            <w:fldChar w:fldCharType="end"/>
          </w:r>
          <w:r>
            <w:t xml:space="preserve"> из </w:t>
          </w:r>
          <w:r>
            <w:fldChar w:fldCharType="begin"/>
          </w:r>
          <w:r>
            <w:instrText>\NUMPAGES</w:instrText>
          </w:r>
          <w:r w:rsidR="00A80068">
            <w:fldChar w:fldCharType="separate"/>
          </w:r>
          <w:r w:rsidR="00A80068">
            <w:rPr>
              <w:noProof/>
            </w:rPr>
            <w:t>46</w:t>
          </w:r>
          <w:r>
            <w:fldChar w:fldCharType="end"/>
          </w:r>
        </w:p>
      </w:tc>
    </w:tr>
  </w:tbl>
  <w:p w:rsidR="00000000" w:rsidRDefault="00C5212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22" w:rsidRDefault="00C52122">
      <w:pPr>
        <w:spacing w:after="0" w:line="240" w:lineRule="auto"/>
      </w:pPr>
      <w:r>
        <w:separator/>
      </w:r>
    </w:p>
  </w:footnote>
  <w:footnote w:type="continuationSeparator" w:id="0">
    <w:p w:rsidR="00C52122" w:rsidRDefault="00C5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2122">
          <w:pPr>
            <w:pStyle w:val="ConsPlusNormal"/>
            <w:rPr>
              <w:sz w:val="16"/>
              <w:szCs w:val="16"/>
            </w:rPr>
          </w:pPr>
          <w:r>
            <w:rPr>
              <w:sz w:val="16"/>
              <w:szCs w:val="16"/>
            </w:rPr>
            <w:t>Федеральный з</w:t>
          </w:r>
          <w:r>
            <w:rPr>
              <w:sz w:val="16"/>
              <w:szCs w:val="16"/>
            </w:rPr>
            <w:t>акон от 28.12.2013 N 400-ФЗ</w:t>
          </w:r>
          <w:r>
            <w:rPr>
              <w:sz w:val="16"/>
              <w:szCs w:val="16"/>
            </w:rPr>
            <w:br/>
            <w:t>(ред. от 19.12.2016)</w:t>
          </w:r>
          <w:r>
            <w:rPr>
              <w:sz w:val="16"/>
              <w:szCs w:val="16"/>
            </w:rPr>
            <w:br/>
            <w:t>"О страховых пенсиях"</w:t>
          </w:r>
          <w:r>
            <w:rPr>
              <w:sz w:val="16"/>
              <w:szCs w:val="16"/>
            </w:rPr>
            <w:br/>
            <w:t>(с изм. и доп., вступ. в силу с 01.0...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2122">
          <w:pPr>
            <w:pStyle w:val="ConsPlusNormal"/>
            <w:jc w:val="center"/>
            <w:rPr>
              <w:sz w:val="24"/>
              <w:szCs w:val="24"/>
            </w:rPr>
          </w:pPr>
        </w:p>
        <w:p w:rsidR="00000000" w:rsidRDefault="00C5212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2122">
          <w:pPr>
            <w:pStyle w:val="ConsPlusNormal"/>
            <w:jc w:val="right"/>
            <w:rPr>
              <w:sz w:val="16"/>
              <w:szCs w:val="16"/>
            </w:rPr>
          </w:pPr>
        </w:p>
      </w:tc>
    </w:tr>
  </w:tbl>
  <w:p w:rsidR="00000000" w:rsidRDefault="00C52122">
    <w:pPr>
      <w:pStyle w:val="ConsPlusNormal"/>
      <w:pBdr>
        <w:bottom w:val="single" w:sz="12" w:space="0" w:color="auto"/>
      </w:pBdr>
      <w:jc w:val="center"/>
      <w:rPr>
        <w:sz w:val="2"/>
        <w:szCs w:val="2"/>
      </w:rPr>
    </w:pPr>
  </w:p>
  <w:p w:rsidR="00000000" w:rsidRDefault="00C5212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68"/>
    <w:rsid w:val="00A80068"/>
    <w:rsid w:val="00C5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80068"/>
    <w:pPr>
      <w:tabs>
        <w:tab w:val="center" w:pos="4677"/>
        <w:tab w:val="right" w:pos="9355"/>
      </w:tabs>
    </w:pPr>
  </w:style>
  <w:style w:type="character" w:customStyle="1" w:styleId="a4">
    <w:name w:val="Верхний колонтитул Знак"/>
    <w:basedOn w:val="a0"/>
    <w:link w:val="a3"/>
    <w:uiPriority w:val="99"/>
    <w:rsid w:val="00A80068"/>
  </w:style>
  <w:style w:type="paragraph" w:styleId="a5">
    <w:name w:val="footer"/>
    <w:basedOn w:val="a"/>
    <w:link w:val="a6"/>
    <w:uiPriority w:val="99"/>
    <w:unhideWhenUsed/>
    <w:rsid w:val="00A80068"/>
    <w:pPr>
      <w:tabs>
        <w:tab w:val="center" w:pos="4677"/>
        <w:tab w:val="right" w:pos="9355"/>
      </w:tabs>
    </w:pPr>
  </w:style>
  <w:style w:type="character" w:customStyle="1" w:styleId="a6">
    <w:name w:val="Нижний колонтитул Знак"/>
    <w:basedOn w:val="a0"/>
    <w:link w:val="a5"/>
    <w:uiPriority w:val="99"/>
    <w:rsid w:val="00A80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80068"/>
    <w:pPr>
      <w:tabs>
        <w:tab w:val="center" w:pos="4677"/>
        <w:tab w:val="right" w:pos="9355"/>
      </w:tabs>
    </w:pPr>
  </w:style>
  <w:style w:type="character" w:customStyle="1" w:styleId="a4">
    <w:name w:val="Верхний колонтитул Знак"/>
    <w:basedOn w:val="a0"/>
    <w:link w:val="a3"/>
    <w:uiPriority w:val="99"/>
    <w:rsid w:val="00A80068"/>
  </w:style>
  <w:style w:type="paragraph" w:styleId="a5">
    <w:name w:val="footer"/>
    <w:basedOn w:val="a"/>
    <w:link w:val="a6"/>
    <w:uiPriority w:val="99"/>
    <w:unhideWhenUsed/>
    <w:rsid w:val="00A80068"/>
    <w:pPr>
      <w:tabs>
        <w:tab w:val="center" w:pos="4677"/>
        <w:tab w:val="right" w:pos="9355"/>
      </w:tabs>
    </w:pPr>
  </w:style>
  <w:style w:type="character" w:customStyle="1" w:styleId="a6">
    <w:name w:val="Нижний колонтитул Знак"/>
    <w:basedOn w:val="a0"/>
    <w:link w:val="a5"/>
    <w:uiPriority w:val="99"/>
    <w:rsid w:val="00A8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23225</Words>
  <Characters>151433</Characters>
  <Application>Microsoft Office Word</Application>
  <DocSecurity>2</DocSecurity>
  <Lines>3221</Lines>
  <Paragraphs>2156</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400-ФЗ(ред. от 19.12.2016)"О страховых пенсиях"(с изм. и доп., вступ. в силу с 01.01.2017)</vt:lpstr>
    </vt:vector>
  </TitlesOfParts>
  <Company>КонсультантПлюс Версия 4016.00.05</Company>
  <LinksUpToDate>false</LinksUpToDate>
  <CharactersWithSpaces>172502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400-ФЗ(ред. от 19.12.2016)"О страховых пенсиях"(с изм. и доп., вступ. в силу с 01.01.2017)</dc:title>
  <dc:creator>Татьяна</dc:creator>
  <cp:lastModifiedBy>Татьяна</cp:lastModifiedBy>
  <cp:revision>2</cp:revision>
  <dcterms:created xsi:type="dcterms:W3CDTF">2016-12-29T09:36:00Z</dcterms:created>
  <dcterms:modified xsi:type="dcterms:W3CDTF">2016-12-29T09:36:00Z</dcterms:modified>
</cp:coreProperties>
</file>